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286F8" w14:textId="44B6683D" w:rsidR="00E76157" w:rsidRDefault="00E76157">
      <w:pPr>
        <w:pStyle w:val="TOCHeading"/>
        <w:rPr>
          <w:rFonts w:eastAsiaTheme="minorEastAsia" w:cstheme="minorBidi"/>
          <w:b w:val="0"/>
          <w:bCs w:val="0"/>
          <w:caps w:val="0"/>
          <w:spacing w:val="0"/>
          <w:sz w:val="22"/>
          <w:szCs w:val="22"/>
        </w:rPr>
      </w:pPr>
      <w:bookmarkStart w:id="0" w:name="_Hlk20907564"/>
      <w:bookmarkEnd w:id="0"/>
      <w:r>
        <w:rPr>
          <w:rFonts w:cs="Arial"/>
          <w:noProof/>
          <w:lang w:val="es-419"/>
        </w:rPr>
        <w:drawing>
          <wp:anchor distT="0" distB="0" distL="114300" distR="114300" simplePos="0" relativeHeight="251674624" behindDoc="0" locked="0" layoutInCell="1" allowOverlap="1" wp14:anchorId="56D06BF5" wp14:editId="6ABD1643">
            <wp:simplePos x="0" y="0"/>
            <wp:positionH relativeFrom="margin">
              <wp:posOffset>1801581</wp:posOffset>
            </wp:positionH>
            <wp:positionV relativeFrom="paragraph">
              <wp:posOffset>-350046</wp:posOffset>
            </wp:positionV>
            <wp:extent cx="3055421" cy="1229855"/>
            <wp:effectExtent l="0" t="0" r="0" b="889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odiversity check_agricol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421" cy="122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CF282" w14:textId="0A6A650D" w:rsidR="00E76157" w:rsidRDefault="00E76157">
      <w:pPr>
        <w:pStyle w:val="TOCHeading"/>
        <w:rPr>
          <w:rFonts w:eastAsiaTheme="minorEastAsia" w:cstheme="minorBidi"/>
          <w:b w:val="0"/>
          <w:bCs w:val="0"/>
          <w:caps w:val="0"/>
          <w:spacing w:val="0"/>
          <w:sz w:val="22"/>
          <w:szCs w:val="22"/>
        </w:rPr>
      </w:pPr>
    </w:p>
    <w:p w14:paraId="7AC02D60" w14:textId="77777777" w:rsidR="00760108" w:rsidRDefault="00760108" w:rsidP="00760108"/>
    <w:p w14:paraId="3999C4EB" w14:textId="77777777" w:rsidR="00760108" w:rsidRPr="00760108" w:rsidRDefault="00760108" w:rsidP="00760108">
      <w:pPr>
        <w:jc w:val="center"/>
        <w:rPr>
          <w:color w:val="0C0C0C" w:themeColor="text1"/>
          <w:sz w:val="48"/>
          <w:szCs w:val="48"/>
          <w:lang w:val="es-CR"/>
        </w:rPr>
      </w:pPr>
      <w:r w:rsidRPr="00760108">
        <w:rPr>
          <w:color w:val="0C0C0C" w:themeColor="text1"/>
          <w:sz w:val="48"/>
          <w:szCs w:val="48"/>
          <w:lang w:val="es-CR"/>
        </w:rPr>
        <w:t xml:space="preserve">INFORME  </w:t>
      </w:r>
    </w:p>
    <w:p w14:paraId="5B244DC0" w14:textId="77777777" w:rsidR="00760108" w:rsidRPr="00760108" w:rsidRDefault="00760108" w:rsidP="00760108">
      <w:pPr>
        <w:rPr>
          <w:lang w:val="es-CR"/>
        </w:rPr>
      </w:pPr>
    </w:p>
    <w:p w14:paraId="1AC7AB8C" w14:textId="77777777" w:rsidR="00760108" w:rsidRPr="00760108" w:rsidRDefault="00760108" w:rsidP="00760108">
      <w:pPr>
        <w:rPr>
          <w:lang w:val="es-CR"/>
        </w:rPr>
      </w:pPr>
    </w:p>
    <w:bookmarkStart w:id="1" w:name="_Toc75509528" w:displacedByCustomXml="next"/>
    <w:bookmarkStart w:id="2" w:name="_Toc75508142" w:displacedByCustomXml="next"/>
    <w:sdt>
      <w:sdtPr>
        <w:rPr>
          <w:rStyle w:val="Heading2Char"/>
          <w:rFonts w:ascii="Helvetica" w:hAnsi="Helvetica"/>
        </w:rPr>
        <w:alias w:val="Nombre de la Empresa"/>
        <w:tag w:val="Nombre de la Empresa"/>
        <w:id w:val="1048650501"/>
        <w:placeholder>
          <w:docPart w:val="7367EC267D844974AC8418725082F13C"/>
        </w:placeholder>
      </w:sdtPr>
      <w:sdtEndPr>
        <w:rPr>
          <w:rStyle w:val="Heading2Char"/>
          <w:rFonts w:ascii="Arial" w:hAnsi="Arial"/>
          <w:b/>
          <w:color w:val="FF0000"/>
          <w:sz w:val="36"/>
          <w:szCs w:val="36"/>
        </w:rPr>
      </w:sdtEndPr>
      <w:sdtContent>
        <w:p w14:paraId="790CE9CE" w14:textId="05781D19" w:rsidR="00760108" w:rsidRPr="00760108" w:rsidRDefault="00760108" w:rsidP="00760108">
          <w:pPr>
            <w:pStyle w:val="Heading2"/>
            <w:jc w:val="center"/>
            <w:rPr>
              <w:rStyle w:val="Heading1Char"/>
              <w:b/>
              <w:color w:val="FF0000"/>
              <w:szCs w:val="36"/>
              <w:lang w:val="es-CR"/>
            </w:rPr>
          </w:pPr>
          <w:r w:rsidRPr="00760108">
            <w:rPr>
              <w:rStyle w:val="Heading2Char"/>
              <w:rFonts w:ascii="Helvetica" w:hAnsi="Helvetica"/>
              <w:color w:val="FF0000"/>
              <w:sz w:val="36"/>
              <w:szCs w:val="36"/>
              <w:lang w:val="es-CR"/>
            </w:rPr>
            <w:t>Nombre de la Empresa</w:t>
          </w:r>
          <w:r w:rsidR="00F51E4B">
            <w:rPr>
              <w:rStyle w:val="Heading2Char"/>
              <w:rFonts w:ascii="Helvetica" w:hAnsi="Helvetica"/>
              <w:color w:val="FF0000"/>
              <w:sz w:val="36"/>
              <w:szCs w:val="36"/>
              <w:lang w:val="es-CR"/>
            </w:rPr>
            <w:t xml:space="preserve"> u Organización</w:t>
          </w:r>
        </w:p>
      </w:sdtContent>
    </w:sdt>
    <w:bookmarkEnd w:id="1" w:displacedByCustomXml="prev"/>
    <w:bookmarkEnd w:id="2" w:displacedByCustomXml="prev"/>
    <w:p w14:paraId="7F727CC4" w14:textId="77777777" w:rsidR="00760108" w:rsidRPr="00760108" w:rsidRDefault="00760108" w:rsidP="00760108">
      <w:pPr>
        <w:jc w:val="center"/>
        <w:rPr>
          <w:rStyle w:val="Heading1Char"/>
          <w:lang w:val="es-CR"/>
        </w:rPr>
      </w:pPr>
    </w:p>
    <w:bookmarkStart w:id="3" w:name="_Toc75509529" w:displacedByCustomXml="next"/>
    <w:bookmarkStart w:id="4" w:name="_Toc75508143" w:displacedByCustomXml="next"/>
    <w:sdt>
      <w:sdtPr>
        <w:rPr>
          <w:rStyle w:val="Heading2Char"/>
          <w:rFonts w:ascii="Helvetica" w:hAnsi="Helvetica"/>
        </w:rPr>
        <w:alias w:val="Lugar - País"/>
        <w:tag w:val="Lugar - País"/>
        <w:id w:val="1954286618"/>
        <w:placeholder>
          <w:docPart w:val="7367EC267D844974AC8418725082F13C"/>
        </w:placeholder>
      </w:sdtPr>
      <w:sdtEndPr>
        <w:rPr>
          <w:rStyle w:val="Heading2Char"/>
          <w:rFonts w:ascii="Arial" w:hAnsi="Arial"/>
          <w:color w:val="FF0000"/>
        </w:rPr>
      </w:sdtEndPr>
      <w:sdtContent>
        <w:p w14:paraId="662971FF" w14:textId="77777777" w:rsidR="00760108" w:rsidRPr="00DA682D" w:rsidRDefault="00760108" w:rsidP="00760108">
          <w:pPr>
            <w:pStyle w:val="Heading3"/>
            <w:jc w:val="center"/>
            <w:rPr>
              <w:rStyle w:val="Heading2Char"/>
              <w:color w:val="FF0000"/>
            </w:rPr>
          </w:pPr>
          <w:r w:rsidRPr="005311C0">
            <w:rPr>
              <w:rStyle w:val="Heading2Char"/>
              <w:rFonts w:ascii="Helvetica" w:hAnsi="Helvetica"/>
              <w:color w:val="FF0000"/>
            </w:rPr>
            <w:t>Lugar - Pa</w:t>
          </w:r>
          <w:r w:rsidRPr="005311C0">
            <w:rPr>
              <w:rStyle w:val="Heading2Char"/>
              <w:rFonts w:ascii="Helvetica" w:hAnsi="Helvetica" w:cs="Cambria"/>
              <w:color w:val="FF0000"/>
            </w:rPr>
            <w:t>í</w:t>
          </w:r>
          <w:r w:rsidRPr="005311C0">
            <w:rPr>
              <w:rStyle w:val="Heading2Char"/>
              <w:rFonts w:ascii="Helvetica" w:hAnsi="Helvetica"/>
              <w:color w:val="FF0000"/>
            </w:rPr>
            <w:t>s</w:t>
          </w:r>
        </w:p>
      </w:sdtContent>
    </w:sdt>
    <w:bookmarkEnd w:id="3" w:displacedByCustomXml="prev"/>
    <w:bookmarkEnd w:id="4" w:displacedByCustomXml="prev"/>
    <w:p w14:paraId="5F073B25" w14:textId="77777777" w:rsidR="00760108" w:rsidRDefault="00760108" w:rsidP="00760108">
      <w:pPr>
        <w:jc w:val="center"/>
        <w:rPr>
          <w:rStyle w:val="Heading1Char"/>
        </w:rPr>
      </w:pPr>
    </w:p>
    <w:bookmarkStart w:id="5" w:name="_Toc75509530" w:displacedByCustomXml="next"/>
    <w:bookmarkStart w:id="6" w:name="_Toc75508144" w:displacedByCustomXml="next"/>
    <w:sdt>
      <w:sdtPr>
        <w:rPr>
          <w:rStyle w:val="Heading1Char"/>
        </w:rPr>
        <w:alias w:val="Logo Empresa"/>
        <w:tag w:val="Logo Empresa"/>
        <w:id w:val="-1213112250"/>
        <w:showingPlcHdr/>
        <w:picture/>
      </w:sdtPr>
      <w:sdtContent>
        <w:p w14:paraId="3374EFC8" w14:textId="77777777" w:rsidR="00760108" w:rsidRDefault="00760108" w:rsidP="00760108">
          <w:pPr>
            <w:jc w:val="center"/>
            <w:rPr>
              <w:rStyle w:val="Heading1Char"/>
            </w:rPr>
          </w:pPr>
          <w:r>
            <w:rPr>
              <w:rStyle w:val="Heading1Char"/>
              <w:noProof/>
            </w:rPr>
            <w:drawing>
              <wp:inline distT="0" distB="0" distL="0" distR="0" wp14:anchorId="7166DE4E" wp14:editId="126B4DA0">
                <wp:extent cx="1273175" cy="1273175"/>
                <wp:effectExtent l="0" t="0" r="3175" b="3175"/>
                <wp:docPr id="1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3175" cy="127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bookmarkEnd w:id="5" w:displacedByCustomXml="prev"/>
    <w:bookmarkEnd w:id="6" w:displacedByCustomXml="prev"/>
    <w:p w14:paraId="5DF22F47" w14:textId="4DD6E577" w:rsidR="00760108" w:rsidRDefault="00760108" w:rsidP="00711897">
      <w:pPr>
        <w:jc w:val="center"/>
        <w:rPr>
          <w:rFonts w:ascii="Helvetica" w:hAnsi="Helvetica"/>
          <w:color w:val="FF0000"/>
          <w:sz w:val="28"/>
          <w:szCs w:val="28"/>
          <w:lang w:val="es-DO"/>
        </w:rPr>
      </w:pPr>
      <w:r w:rsidRPr="00711897">
        <w:rPr>
          <w:rFonts w:ascii="Helvetica" w:hAnsi="Helvetica"/>
          <w:color w:val="FF0000"/>
          <w:sz w:val="28"/>
          <w:szCs w:val="28"/>
          <w:lang w:val="es-DO"/>
        </w:rPr>
        <w:t>Fecha</w:t>
      </w:r>
      <w:r w:rsidR="00255F5C" w:rsidRPr="00711897">
        <w:rPr>
          <w:rFonts w:ascii="Helvetica" w:hAnsi="Helvetica"/>
          <w:color w:val="FF0000"/>
          <w:sz w:val="28"/>
          <w:szCs w:val="28"/>
          <w:lang w:val="es-DO"/>
        </w:rPr>
        <w:t xml:space="preserve"> de aplicación de la herramienta</w:t>
      </w:r>
      <w:r w:rsidRPr="00711897">
        <w:rPr>
          <w:rFonts w:ascii="Helvetica" w:hAnsi="Helvetica"/>
          <w:color w:val="FF0000"/>
          <w:sz w:val="28"/>
          <w:szCs w:val="28"/>
          <w:lang w:val="es-DO"/>
        </w:rPr>
        <w:t xml:space="preserve">: </w:t>
      </w:r>
      <w:r w:rsidR="00255F5C" w:rsidRPr="00711897">
        <w:rPr>
          <w:rFonts w:ascii="Helvetica" w:hAnsi="Helvetica"/>
          <w:color w:val="FF0000"/>
          <w:sz w:val="28"/>
          <w:szCs w:val="28"/>
          <w:lang w:val="es-DO"/>
        </w:rPr>
        <w:t>día /</w:t>
      </w:r>
      <w:r w:rsidRPr="00711897">
        <w:rPr>
          <w:rFonts w:ascii="Helvetica" w:hAnsi="Helvetica"/>
          <w:color w:val="FF0000"/>
          <w:sz w:val="28"/>
          <w:szCs w:val="28"/>
          <w:lang w:val="es-DO"/>
        </w:rPr>
        <w:t xml:space="preserve"> mes / a</w:t>
      </w:r>
      <w:r w:rsidRPr="00711897">
        <w:rPr>
          <w:rFonts w:ascii="Helvetica" w:hAnsi="Helvetica" w:cs="Calibri"/>
          <w:color w:val="FF0000"/>
          <w:sz w:val="28"/>
          <w:szCs w:val="28"/>
          <w:lang w:val="es-DO"/>
        </w:rPr>
        <w:t>ñ</w:t>
      </w:r>
      <w:r w:rsidRPr="00711897">
        <w:rPr>
          <w:rFonts w:ascii="Helvetica" w:hAnsi="Helvetica"/>
          <w:color w:val="FF0000"/>
          <w:sz w:val="28"/>
          <w:szCs w:val="28"/>
          <w:lang w:val="es-DO"/>
        </w:rPr>
        <w:t>o</w:t>
      </w:r>
    </w:p>
    <w:p w14:paraId="6055CA95" w14:textId="5D9EFDAA" w:rsidR="0099383D" w:rsidRPr="0099383D" w:rsidRDefault="00711897" w:rsidP="0099383D">
      <w:pPr>
        <w:jc w:val="center"/>
        <w:rPr>
          <w:rFonts w:ascii="Helvetica" w:hAnsi="Helvetica"/>
          <w:color w:val="FF0000"/>
          <w:sz w:val="28"/>
          <w:szCs w:val="28"/>
          <w:lang w:val="es-DO"/>
        </w:rPr>
      </w:pPr>
      <w:r w:rsidRPr="00711897">
        <w:rPr>
          <w:rFonts w:ascii="Helvetica" w:hAnsi="Helvetica"/>
          <w:color w:val="FF0000"/>
          <w:sz w:val="28"/>
          <w:szCs w:val="28"/>
          <w:lang w:val="es-DO"/>
        </w:rPr>
        <w:t xml:space="preserve">Fecha de </w:t>
      </w:r>
      <w:r w:rsidR="0099383D">
        <w:rPr>
          <w:rFonts w:ascii="Helvetica" w:hAnsi="Helvetica"/>
          <w:color w:val="FF0000"/>
          <w:sz w:val="28"/>
          <w:szCs w:val="28"/>
          <w:lang w:val="es-DO"/>
        </w:rPr>
        <w:t>aprobación</w:t>
      </w:r>
      <w:r w:rsidRPr="00711897">
        <w:rPr>
          <w:rFonts w:ascii="Helvetica" w:hAnsi="Helvetica"/>
          <w:color w:val="FF0000"/>
          <w:sz w:val="28"/>
          <w:szCs w:val="28"/>
          <w:lang w:val="es-DO"/>
        </w:rPr>
        <w:t>: día / mes / a</w:t>
      </w:r>
      <w:r w:rsidRPr="00711897">
        <w:rPr>
          <w:rFonts w:ascii="Helvetica" w:hAnsi="Helvetica" w:cs="Calibri"/>
          <w:color w:val="FF0000"/>
          <w:sz w:val="28"/>
          <w:szCs w:val="28"/>
          <w:lang w:val="es-DO"/>
        </w:rPr>
        <w:t>ñ</w:t>
      </w:r>
      <w:r w:rsidRPr="00711897">
        <w:rPr>
          <w:rFonts w:ascii="Helvetica" w:hAnsi="Helvetica"/>
          <w:color w:val="FF0000"/>
          <w:sz w:val="28"/>
          <w:szCs w:val="28"/>
          <w:lang w:val="es-DO"/>
        </w:rPr>
        <w:t>o</w:t>
      </w:r>
    </w:p>
    <w:p w14:paraId="482DD428" w14:textId="556B6340" w:rsidR="00711897" w:rsidRPr="00711897" w:rsidRDefault="0099383D" w:rsidP="0099383D">
      <w:pPr>
        <w:jc w:val="center"/>
        <w:rPr>
          <w:color w:val="FF0000"/>
          <w:sz w:val="28"/>
          <w:szCs w:val="28"/>
          <w:lang w:val="es-DO"/>
        </w:rPr>
      </w:pPr>
      <w:r w:rsidRPr="00711897">
        <w:rPr>
          <w:rFonts w:ascii="Helvetica" w:hAnsi="Helvetica"/>
          <w:color w:val="FF0000"/>
          <w:sz w:val="28"/>
          <w:szCs w:val="28"/>
          <w:lang w:val="es-DO"/>
        </w:rPr>
        <w:t xml:space="preserve">Fecha de </w:t>
      </w:r>
      <w:r>
        <w:rPr>
          <w:rFonts w:ascii="Helvetica" w:hAnsi="Helvetica"/>
          <w:color w:val="FF0000"/>
          <w:sz w:val="28"/>
          <w:szCs w:val="28"/>
          <w:lang w:val="es-DO"/>
        </w:rPr>
        <w:t>presentación del informe</w:t>
      </w:r>
      <w:r w:rsidRPr="00711897">
        <w:rPr>
          <w:rFonts w:ascii="Helvetica" w:hAnsi="Helvetica"/>
          <w:color w:val="FF0000"/>
          <w:sz w:val="28"/>
          <w:szCs w:val="28"/>
          <w:lang w:val="es-DO"/>
        </w:rPr>
        <w:t>: día / mes / a</w:t>
      </w:r>
      <w:r w:rsidRPr="00711897">
        <w:rPr>
          <w:rFonts w:ascii="Helvetica" w:hAnsi="Helvetica" w:cs="Calibri"/>
          <w:color w:val="FF0000"/>
          <w:sz w:val="28"/>
          <w:szCs w:val="28"/>
          <w:lang w:val="es-DO"/>
        </w:rPr>
        <w:t>ñ</w:t>
      </w:r>
      <w:r w:rsidRPr="00711897">
        <w:rPr>
          <w:rFonts w:ascii="Helvetica" w:hAnsi="Helvetica"/>
          <w:color w:val="FF0000"/>
          <w:sz w:val="28"/>
          <w:szCs w:val="28"/>
          <w:lang w:val="es-DO"/>
        </w:rPr>
        <w:t>o</w:t>
      </w:r>
    </w:p>
    <w:p w14:paraId="2F0C9B6C" w14:textId="77777777" w:rsidR="00760108" w:rsidRDefault="00760108" w:rsidP="00760108">
      <w:pPr>
        <w:jc w:val="center"/>
        <w:rPr>
          <w:sz w:val="28"/>
          <w:szCs w:val="28"/>
          <w:lang w:val="es-DO"/>
        </w:rPr>
      </w:pPr>
    </w:p>
    <w:bookmarkStart w:id="7" w:name="_Toc75508145"/>
    <w:bookmarkStart w:id="8" w:name="_Toc75509531"/>
    <w:p w14:paraId="11B355E7" w14:textId="77777777" w:rsidR="00760108" w:rsidRPr="00495B51" w:rsidRDefault="00451245" w:rsidP="00760108">
      <w:pPr>
        <w:pStyle w:val="Heading3"/>
        <w:rPr>
          <w:color w:val="FF0000"/>
          <w:sz w:val="52"/>
          <w:szCs w:val="52"/>
          <w:lang w:val="es-DO"/>
        </w:rPr>
      </w:pPr>
      <w:sdt>
        <w:sdtPr>
          <w:rPr>
            <w:rStyle w:val="Heading3Char"/>
          </w:rPr>
          <w:alias w:val="Nombre de los consultores"/>
          <w:tag w:val="Nombre de los consultores"/>
          <w:id w:val="-1493940494"/>
          <w:placeholder>
            <w:docPart w:val="7367EC267D844974AC8418725082F13C"/>
          </w:placeholder>
        </w:sdtPr>
        <w:sdtContent>
          <w:r w:rsidR="00760108" w:rsidRPr="00760108">
            <w:rPr>
              <w:rStyle w:val="Heading3Char"/>
              <w:lang w:val="es-CR"/>
            </w:rPr>
            <w:t xml:space="preserve">Documento elaborado por:  </w:t>
          </w:r>
          <w:r w:rsidR="00760108" w:rsidRPr="00760108">
            <w:rPr>
              <w:rStyle w:val="Heading3Char"/>
              <w:rFonts w:ascii="Helvetica" w:hAnsi="Helvetica"/>
              <w:color w:val="FF0000"/>
              <w:lang w:val="es-CR"/>
            </w:rPr>
            <w:t>Nombre de los consultores</w:t>
          </w:r>
        </w:sdtContent>
      </w:sdt>
      <w:bookmarkEnd w:id="7"/>
      <w:bookmarkEnd w:id="8"/>
    </w:p>
    <w:p w14:paraId="6780B617" w14:textId="77777777" w:rsidR="00760108" w:rsidRPr="00177A0E" w:rsidRDefault="00760108" w:rsidP="00760108">
      <w:pPr>
        <w:spacing w:after="0" w:line="240" w:lineRule="auto"/>
        <w:rPr>
          <w:rFonts w:ascii="Calibri Light" w:hAnsi="Calibri Light" w:cs="Calibri Light"/>
          <w:sz w:val="20"/>
          <w:szCs w:val="20"/>
          <w:lang w:val="es-ES"/>
        </w:rPr>
      </w:pPr>
      <w:r w:rsidRPr="00177A0E">
        <w:rPr>
          <w:rFonts w:ascii="Calibri Light" w:hAnsi="Calibri Light" w:cs="Calibri Light"/>
          <w:sz w:val="20"/>
          <w:szCs w:val="20"/>
          <w:lang w:val="es-ES"/>
        </w:rPr>
        <w:t xml:space="preserve">Este documento es de carácter confidencial. </w:t>
      </w:r>
    </w:p>
    <w:p w14:paraId="4FD67582" w14:textId="4193C3B2" w:rsidR="00760108" w:rsidRPr="00177A0E" w:rsidRDefault="00760108" w:rsidP="00760108">
      <w:pPr>
        <w:spacing w:after="0" w:line="240" w:lineRule="auto"/>
        <w:rPr>
          <w:rFonts w:ascii="Calibri Light" w:hAnsi="Calibri Light" w:cs="Calibri Light"/>
          <w:sz w:val="20"/>
          <w:szCs w:val="20"/>
          <w:lang w:val="es-ES"/>
        </w:rPr>
      </w:pPr>
      <w:r w:rsidRPr="00177A0E">
        <w:rPr>
          <w:rFonts w:ascii="Calibri Light" w:hAnsi="Calibri Light" w:cs="Calibri Light"/>
          <w:sz w:val="20"/>
          <w:szCs w:val="20"/>
          <w:lang w:val="es-ES"/>
        </w:rPr>
        <w:t xml:space="preserve">Su circulación es limitada a </w:t>
      </w:r>
      <w:sdt>
        <w:sdtPr>
          <w:rPr>
            <w:rFonts w:cs="Calibri Light"/>
            <w:sz w:val="20"/>
            <w:szCs w:val="20"/>
            <w:lang w:val="es-ES"/>
          </w:rPr>
          <w:alias w:val="Nombre de la Empresa"/>
          <w:tag w:val="Nombre de la Empresa"/>
          <w:id w:val="-687598272"/>
          <w:placeholder>
            <w:docPart w:val="7367EC267D844974AC8418725082F13C"/>
          </w:placeholder>
        </w:sdtPr>
        <w:sdtEndPr>
          <w:rPr>
            <w:rFonts w:ascii="Calibri Light" w:hAnsi="Calibri Light"/>
          </w:rPr>
        </w:sdtEndPr>
        <w:sdtContent>
          <w:r w:rsidRPr="005311C0">
            <w:rPr>
              <w:rFonts w:cs="Calibri Light"/>
              <w:color w:val="FF0000"/>
              <w:sz w:val="20"/>
              <w:szCs w:val="20"/>
              <w:lang w:val="es-ES"/>
            </w:rPr>
            <w:t>Nombre de la empresa</w:t>
          </w:r>
        </w:sdtContent>
      </w:sdt>
      <w:r w:rsidRPr="00177A0E">
        <w:rPr>
          <w:rFonts w:ascii="Calibri Light" w:hAnsi="Calibri Light" w:cs="Calibri Light"/>
          <w:sz w:val="20"/>
          <w:szCs w:val="20"/>
          <w:lang w:val="es-ES"/>
        </w:rPr>
        <w:t xml:space="preserve"> para fines de revisión.</w:t>
      </w:r>
      <w:r w:rsidRPr="00760108">
        <w:rPr>
          <w:b/>
          <w:bCs/>
          <w:caps/>
          <w:noProof/>
          <w:lang w:val="es-ES"/>
        </w:rPr>
        <w:t xml:space="preserve"> </w:t>
      </w:r>
    </w:p>
    <w:p w14:paraId="700D26B2" w14:textId="77777777" w:rsidR="00E76157" w:rsidRPr="00760108" w:rsidRDefault="00E76157">
      <w:pPr>
        <w:pStyle w:val="TOCHeading"/>
        <w:rPr>
          <w:rFonts w:eastAsiaTheme="minorEastAsia" w:cstheme="minorBidi"/>
          <w:b w:val="0"/>
          <w:bCs w:val="0"/>
          <w:caps w:val="0"/>
          <w:spacing w:val="0"/>
          <w:sz w:val="22"/>
          <w:szCs w:val="22"/>
          <w:lang w:val="es-CR"/>
        </w:rPr>
        <w:sectPr w:rsidR="00E76157" w:rsidRPr="00760108" w:rsidSect="00A07889">
          <w:headerReference w:type="default" r:id="rId14"/>
          <w:footerReference w:type="default" r:id="rId15"/>
          <w:headerReference w:type="first" r:id="rId16"/>
          <w:pgSz w:w="12240" w:h="15840"/>
          <w:pgMar w:top="2370" w:right="1080" w:bottom="1440" w:left="1080" w:header="720" w:footer="3562" w:gutter="0"/>
          <w:pgNumType w:start="2"/>
          <w:cols w:space="720"/>
          <w:titlePg/>
          <w:docGrid w:linePitch="360"/>
        </w:sectPr>
      </w:pPr>
      <w:bookmarkStart w:id="9" w:name="_Hlk531094151"/>
      <w:bookmarkEnd w:id="9"/>
    </w:p>
    <w:sdt>
      <w:sdtPr>
        <w:rPr>
          <w:b/>
          <w:bCs/>
          <w:caps/>
        </w:rPr>
        <w:id w:val="-518542627"/>
        <w:docPartObj>
          <w:docPartGallery w:val="Table of Contents"/>
          <w:docPartUnique/>
        </w:docPartObj>
      </w:sdtPr>
      <w:sdtEndPr>
        <w:rPr>
          <w:b w:val="0"/>
          <w:bCs w:val="0"/>
          <w:caps w:val="0"/>
          <w:noProof/>
        </w:rPr>
      </w:sdtEndPr>
      <w:sdtContent>
        <w:p w14:paraId="0B9A5B3F" w14:textId="3A8083E9" w:rsidR="00A07889" w:rsidRDefault="00A07889" w:rsidP="00A07889">
          <w:pPr>
            <w:spacing w:line="276" w:lineRule="auto"/>
            <w:rPr>
              <w:b/>
              <w:bCs/>
              <w:caps/>
            </w:rPr>
          </w:pPr>
        </w:p>
        <w:p w14:paraId="589665CF" w14:textId="77777777" w:rsidR="006A5A24" w:rsidRDefault="004E4160" w:rsidP="00CA517C">
          <w:pPr>
            <w:pStyle w:val="TOCHeading"/>
            <w:rPr>
              <w:noProof/>
            </w:rPr>
          </w:pPr>
          <w:r>
            <w:t>Tabla de contenidos</w:t>
          </w:r>
          <w:r w:rsidR="009F35E0">
            <w:rPr>
              <w:b w:val="0"/>
              <w:bCs w:val="0"/>
              <w:noProof/>
            </w:rPr>
            <w:fldChar w:fldCharType="begin"/>
          </w:r>
          <w:r w:rsidR="009F35E0">
            <w:rPr>
              <w:noProof/>
            </w:rPr>
            <w:instrText xml:space="preserve"> TOC \o "1-3" \h \z \u </w:instrText>
          </w:r>
          <w:r w:rsidR="009F35E0">
            <w:rPr>
              <w:b w:val="0"/>
              <w:bCs w:val="0"/>
              <w:noProof/>
            </w:rPr>
            <w:fldChar w:fldCharType="separate"/>
          </w:r>
        </w:p>
        <w:p w14:paraId="0073D17F" w14:textId="320A416E" w:rsidR="006A5A24" w:rsidRDefault="00451245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9532" w:history="1">
            <w:r w:rsidR="006A5A24" w:rsidRPr="0023093D">
              <w:rPr>
                <w:rStyle w:val="Hyperlink"/>
                <w:noProof/>
              </w:rPr>
              <w:t>I.</w:t>
            </w:r>
            <w:r w:rsidR="006A5A24">
              <w:rPr>
                <w:rFonts w:asciiTheme="minorHAnsi" w:hAnsiTheme="minorHAnsi"/>
                <w:noProof/>
              </w:rPr>
              <w:tab/>
            </w:r>
            <w:r w:rsidR="006A5A24" w:rsidRPr="0023093D">
              <w:rPr>
                <w:rStyle w:val="Hyperlink"/>
                <w:noProof/>
              </w:rPr>
              <w:t>Introducción</w:t>
            </w:r>
            <w:r w:rsidR="006A5A24">
              <w:rPr>
                <w:noProof/>
                <w:webHidden/>
              </w:rPr>
              <w:tab/>
            </w:r>
            <w:r w:rsidR="006A5A24">
              <w:rPr>
                <w:noProof/>
                <w:webHidden/>
              </w:rPr>
              <w:fldChar w:fldCharType="begin"/>
            </w:r>
            <w:r w:rsidR="006A5A24">
              <w:rPr>
                <w:noProof/>
                <w:webHidden/>
              </w:rPr>
              <w:instrText xml:space="preserve"> PAGEREF _Toc75509532 \h </w:instrText>
            </w:r>
            <w:r w:rsidR="006A5A24">
              <w:rPr>
                <w:noProof/>
                <w:webHidden/>
              </w:rPr>
            </w:r>
            <w:r w:rsidR="006A5A24">
              <w:rPr>
                <w:noProof/>
                <w:webHidden/>
              </w:rPr>
              <w:fldChar w:fldCharType="separate"/>
            </w:r>
            <w:r w:rsidR="006A5A24">
              <w:rPr>
                <w:noProof/>
                <w:webHidden/>
              </w:rPr>
              <w:t>3</w:t>
            </w:r>
            <w:r w:rsidR="006A5A24">
              <w:rPr>
                <w:noProof/>
                <w:webHidden/>
              </w:rPr>
              <w:fldChar w:fldCharType="end"/>
            </w:r>
          </w:hyperlink>
        </w:p>
        <w:p w14:paraId="7638A59D" w14:textId="184CD6B1" w:rsidR="006A5A24" w:rsidRDefault="00451245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9533" w:history="1">
            <w:r w:rsidR="006A5A24" w:rsidRPr="0023093D">
              <w:rPr>
                <w:rStyle w:val="Hyperlink"/>
                <w:noProof/>
                <w:lang w:val="es-419"/>
              </w:rPr>
              <w:t>II.</w:t>
            </w:r>
            <w:r w:rsidR="006A5A24">
              <w:rPr>
                <w:rFonts w:asciiTheme="minorHAnsi" w:hAnsiTheme="minorHAnsi"/>
                <w:noProof/>
              </w:rPr>
              <w:tab/>
            </w:r>
            <w:r w:rsidR="006A5A24" w:rsidRPr="0023093D">
              <w:rPr>
                <w:rStyle w:val="Hyperlink"/>
                <w:noProof/>
                <w:lang w:val="es-419"/>
              </w:rPr>
              <w:t>El Biodiversity Check Agrícola (BCA)</w:t>
            </w:r>
            <w:r w:rsidR="006A5A24">
              <w:rPr>
                <w:noProof/>
                <w:webHidden/>
              </w:rPr>
              <w:tab/>
            </w:r>
            <w:r w:rsidR="006A5A24">
              <w:rPr>
                <w:noProof/>
                <w:webHidden/>
              </w:rPr>
              <w:fldChar w:fldCharType="begin"/>
            </w:r>
            <w:r w:rsidR="006A5A24">
              <w:rPr>
                <w:noProof/>
                <w:webHidden/>
              </w:rPr>
              <w:instrText xml:space="preserve"> PAGEREF _Toc75509533 \h </w:instrText>
            </w:r>
            <w:r w:rsidR="006A5A24">
              <w:rPr>
                <w:noProof/>
                <w:webHidden/>
              </w:rPr>
            </w:r>
            <w:r w:rsidR="006A5A24">
              <w:rPr>
                <w:noProof/>
                <w:webHidden/>
              </w:rPr>
              <w:fldChar w:fldCharType="separate"/>
            </w:r>
            <w:r w:rsidR="006A5A24">
              <w:rPr>
                <w:noProof/>
                <w:webHidden/>
              </w:rPr>
              <w:t>3</w:t>
            </w:r>
            <w:r w:rsidR="006A5A24">
              <w:rPr>
                <w:noProof/>
                <w:webHidden/>
              </w:rPr>
              <w:fldChar w:fldCharType="end"/>
            </w:r>
          </w:hyperlink>
        </w:p>
        <w:p w14:paraId="763665E1" w14:textId="7F1CE63B" w:rsidR="006A5A24" w:rsidRDefault="00451245">
          <w:pPr>
            <w:pStyle w:val="TOC2"/>
            <w:tabs>
              <w:tab w:val="left" w:pos="660"/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9534" w:history="1">
            <w:r w:rsidR="006A5A24" w:rsidRPr="0023093D">
              <w:rPr>
                <w:rStyle w:val="Hyperlink"/>
                <w:noProof/>
                <w:lang w:val="es-ES"/>
              </w:rPr>
              <w:t>A.</w:t>
            </w:r>
            <w:r w:rsidR="006A5A24">
              <w:rPr>
                <w:rFonts w:asciiTheme="minorHAnsi" w:hAnsiTheme="minorHAnsi"/>
                <w:noProof/>
              </w:rPr>
              <w:tab/>
            </w:r>
            <w:r w:rsidR="006A5A24" w:rsidRPr="0023093D">
              <w:rPr>
                <w:rStyle w:val="Hyperlink"/>
                <w:noProof/>
                <w:lang w:val="es-ES"/>
              </w:rPr>
              <w:t>Alcance del BCA</w:t>
            </w:r>
            <w:r w:rsidR="006A5A24">
              <w:rPr>
                <w:noProof/>
                <w:webHidden/>
              </w:rPr>
              <w:tab/>
            </w:r>
            <w:r w:rsidR="006A5A24">
              <w:rPr>
                <w:noProof/>
                <w:webHidden/>
              </w:rPr>
              <w:fldChar w:fldCharType="begin"/>
            </w:r>
            <w:r w:rsidR="006A5A24">
              <w:rPr>
                <w:noProof/>
                <w:webHidden/>
              </w:rPr>
              <w:instrText xml:space="preserve"> PAGEREF _Toc75509534 \h </w:instrText>
            </w:r>
            <w:r w:rsidR="006A5A24">
              <w:rPr>
                <w:noProof/>
                <w:webHidden/>
              </w:rPr>
            </w:r>
            <w:r w:rsidR="006A5A24">
              <w:rPr>
                <w:noProof/>
                <w:webHidden/>
              </w:rPr>
              <w:fldChar w:fldCharType="separate"/>
            </w:r>
            <w:r w:rsidR="006A5A24">
              <w:rPr>
                <w:noProof/>
                <w:webHidden/>
              </w:rPr>
              <w:t>4</w:t>
            </w:r>
            <w:r w:rsidR="006A5A24">
              <w:rPr>
                <w:noProof/>
                <w:webHidden/>
              </w:rPr>
              <w:fldChar w:fldCharType="end"/>
            </w:r>
          </w:hyperlink>
        </w:p>
        <w:p w14:paraId="1FEF590F" w14:textId="04C86F1C" w:rsidR="006A5A24" w:rsidRDefault="00451245">
          <w:pPr>
            <w:pStyle w:val="TOC2"/>
            <w:tabs>
              <w:tab w:val="left" w:pos="660"/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9535" w:history="1">
            <w:r w:rsidR="006A5A24" w:rsidRPr="0023093D">
              <w:rPr>
                <w:rStyle w:val="Hyperlink"/>
                <w:noProof/>
                <w:lang w:val="es-419"/>
              </w:rPr>
              <w:t>B.</w:t>
            </w:r>
            <w:r w:rsidR="006A5A24">
              <w:rPr>
                <w:rFonts w:asciiTheme="minorHAnsi" w:hAnsiTheme="minorHAnsi"/>
                <w:noProof/>
              </w:rPr>
              <w:tab/>
            </w:r>
            <w:r w:rsidR="006A5A24" w:rsidRPr="0023093D">
              <w:rPr>
                <w:rStyle w:val="Hyperlink"/>
                <w:noProof/>
                <w:lang w:val="es-419"/>
              </w:rPr>
              <w:t>Aportes del BCA</w:t>
            </w:r>
            <w:r w:rsidR="006A5A24">
              <w:rPr>
                <w:noProof/>
                <w:webHidden/>
              </w:rPr>
              <w:tab/>
            </w:r>
            <w:r w:rsidR="006A5A24">
              <w:rPr>
                <w:noProof/>
                <w:webHidden/>
              </w:rPr>
              <w:fldChar w:fldCharType="begin"/>
            </w:r>
            <w:r w:rsidR="006A5A24">
              <w:rPr>
                <w:noProof/>
                <w:webHidden/>
              </w:rPr>
              <w:instrText xml:space="preserve"> PAGEREF _Toc75509535 \h </w:instrText>
            </w:r>
            <w:r w:rsidR="006A5A24">
              <w:rPr>
                <w:noProof/>
                <w:webHidden/>
              </w:rPr>
            </w:r>
            <w:r w:rsidR="006A5A24">
              <w:rPr>
                <w:noProof/>
                <w:webHidden/>
              </w:rPr>
              <w:fldChar w:fldCharType="separate"/>
            </w:r>
            <w:r w:rsidR="006A5A24">
              <w:rPr>
                <w:noProof/>
                <w:webHidden/>
              </w:rPr>
              <w:t>5</w:t>
            </w:r>
            <w:r w:rsidR="006A5A24">
              <w:rPr>
                <w:noProof/>
                <w:webHidden/>
              </w:rPr>
              <w:fldChar w:fldCharType="end"/>
            </w:r>
          </w:hyperlink>
        </w:p>
        <w:p w14:paraId="3C3852B7" w14:textId="409E859D" w:rsidR="006A5A24" w:rsidRDefault="00451245">
          <w:pPr>
            <w:pStyle w:val="TOC1"/>
            <w:tabs>
              <w:tab w:val="left" w:pos="660"/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9536" w:history="1">
            <w:r w:rsidR="006A5A24" w:rsidRPr="0023093D">
              <w:rPr>
                <w:rStyle w:val="Hyperlink"/>
                <w:noProof/>
                <w:lang w:val="es-419"/>
              </w:rPr>
              <w:t>III.</w:t>
            </w:r>
            <w:r w:rsidR="006A5A24">
              <w:rPr>
                <w:rFonts w:asciiTheme="minorHAnsi" w:hAnsiTheme="minorHAnsi"/>
                <w:noProof/>
              </w:rPr>
              <w:tab/>
            </w:r>
            <w:r w:rsidR="006A5A24" w:rsidRPr="0023093D">
              <w:rPr>
                <w:rStyle w:val="Hyperlink"/>
                <w:noProof/>
                <w:lang w:val="es-419"/>
              </w:rPr>
              <w:t>Datos generales de la empresa evaluada</w:t>
            </w:r>
            <w:r w:rsidR="006A5A24">
              <w:rPr>
                <w:noProof/>
                <w:webHidden/>
              </w:rPr>
              <w:tab/>
            </w:r>
            <w:r w:rsidR="006A5A24">
              <w:rPr>
                <w:noProof/>
                <w:webHidden/>
              </w:rPr>
              <w:fldChar w:fldCharType="begin"/>
            </w:r>
            <w:r w:rsidR="006A5A24">
              <w:rPr>
                <w:noProof/>
                <w:webHidden/>
              </w:rPr>
              <w:instrText xml:space="preserve"> PAGEREF _Toc75509536 \h </w:instrText>
            </w:r>
            <w:r w:rsidR="006A5A24">
              <w:rPr>
                <w:noProof/>
                <w:webHidden/>
              </w:rPr>
            </w:r>
            <w:r w:rsidR="006A5A24">
              <w:rPr>
                <w:noProof/>
                <w:webHidden/>
              </w:rPr>
              <w:fldChar w:fldCharType="separate"/>
            </w:r>
            <w:r w:rsidR="006A5A24">
              <w:rPr>
                <w:noProof/>
                <w:webHidden/>
              </w:rPr>
              <w:t>6</w:t>
            </w:r>
            <w:r w:rsidR="006A5A24">
              <w:rPr>
                <w:noProof/>
                <w:webHidden/>
              </w:rPr>
              <w:fldChar w:fldCharType="end"/>
            </w:r>
          </w:hyperlink>
        </w:p>
        <w:p w14:paraId="57CA0E25" w14:textId="4DB233EB" w:rsidR="006A5A24" w:rsidRDefault="00451245">
          <w:pPr>
            <w:pStyle w:val="TOC2"/>
            <w:tabs>
              <w:tab w:val="left" w:pos="660"/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9537" w:history="1">
            <w:r w:rsidR="006A5A24" w:rsidRPr="0023093D">
              <w:rPr>
                <w:rStyle w:val="Hyperlink"/>
                <w:noProof/>
                <w:lang w:val="es-419"/>
              </w:rPr>
              <w:t>A.</w:t>
            </w:r>
            <w:r w:rsidR="006A5A24">
              <w:rPr>
                <w:rFonts w:asciiTheme="minorHAnsi" w:hAnsiTheme="minorHAnsi"/>
                <w:noProof/>
              </w:rPr>
              <w:tab/>
            </w:r>
            <w:r w:rsidR="006A5A24" w:rsidRPr="0023093D">
              <w:rPr>
                <w:rStyle w:val="Hyperlink"/>
                <w:noProof/>
                <w:lang w:val="es-419"/>
              </w:rPr>
              <w:t>Antecedentes</w:t>
            </w:r>
            <w:r w:rsidR="006A5A24">
              <w:rPr>
                <w:noProof/>
                <w:webHidden/>
              </w:rPr>
              <w:tab/>
            </w:r>
            <w:r w:rsidR="006A5A24">
              <w:rPr>
                <w:noProof/>
                <w:webHidden/>
              </w:rPr>
              <w:fldChar w:fldCharType="begin"/>
            </w:r>
            <w:r w:rsidR="006A5A24">
              <w:rPr>
                <w:noProof/>
                <w:webHidden/>
              </w:rPr>
              <w:instrText xml:space="preserve"> PAGEREF _Toc75509537 \h </w:instrText>
            </w:r>
            <w:r w:rsidR="006A5A24">
              <w:rPr>
                <w:noProof/>
                <w:webHidden/>
              </w:rPr>
            </w:r>
            <w:r w:rsidR="006A5A24">
              <w:rPr>
                <w:noProof/>
                <w:webHidden/>
              </w:rPr>
              <w:fldChar w:fldCharType="separate"/>
            </w:r>
            <w:r w:rsidR="006A5A24">
              <w:rPr>
                <w:noProof/>
                <w:webHidden/>
              </w:rPr>
              <w:t>6</w:t>
            </w:r>
            <w:r w:rsidR="006A5A24">
              <w:rPr>
                <w:noProof/>
                <w:webHidden/>
              </w:rPr>
              <w:fldChar w:fldCharType="end"/>
            </w:r>
          </w:hyperlink>
        </w:p>
        <w:p w14:paraId="7D8D8F35" w14:textId="4AF7448F" w:rsidR="006A5A24" w:rsidRDefault="00451245">
          <w:pPr>
            <w:pStyle w:val="TOC2"/>
            <w:tabs>
              <w:tab w:val="left" w:pos="660"/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9538" w:history="1">
            <w:r w:rsidR="006A5A24" w:rsidRPr="0023093D">
              <w:rPr>
                <w:rStyle w:val="Hyperlink"/>
                <w:noProof/>
                <w:lang w:val="es-419"/>
              </w:rPr>
              <w:t>B.</w:t>
            </w:r>
            <w:r w:rsidR="006A5A24">
              <w:rPr>
                <w:rFonts w:asciiTheme="minorHAnsi" w:hAnsiTheme="minorHAnsi"/>
                <w:noProof/>
              </w:rPr>
              <w:tab/>
            </w:r>
            <w:r w:rsidR="006A5A24" w:rsidRPr="0023093D">
              <w:rPr>
                <w:rStyle w:val="Hyperlink"/>
                <w:noProof/>
                <w:lang w:val="es-419"/>
              </w:rPr>
              <w:t>Perfil de la empresa u Organización</w:t>
            </w:r>
            <w:r w:rsidR="006A5A24">
              <w:rPr>
                <w:noProof/>
                <w:webHidden/>
              </w:rPr>
              <w:tab/>
            </w:r>
            <w:r w:rsidR="006A5A24">
              <w:rPr>
                <w:noProof/>
                <w:webHidden/>
              </w:rPr>
              <w:fldChar w:fldCharType="begin"/>
            </w:r>
            <w:r w:rsidR="006A5A24">
              <w:rPr>
                <w:noProof/>
                <w:webHidden/>
              </w:rPr>
              <w:instrText xml:space="preserve"> PAGEREF _Toc75509538 \h </w:instrText>
            </w:r>
            <w:r w:rsidR="006A5A24">
              <w:rPr>
                <w:noProof/>
                <w:webHidden/>
              </w:rPr>
            </w:r>
            <w:r w:rsidR="006A5A24">
              <w:rPr>
                <w:noProof/>
                <w:webHidden/>
              </w:rPr>
              <w:fldChar w:fldCharType="separate"/>
            </w:r>
            <w:r w:rsidR="006A5A24">
              <w:rPr>
                <w:noProof/>
                <w:webHidden/>
              </w:rPr>
              <w:t>7</w:t>
            </w:r>
            <w:r w:rsidR="006A5A24">
              <w:rPr>
                <w:noProof/>
                <w:webHidden/>
              </w:rPr>
              <w:fldChar w:fldCharType="end"/>
            </w:r>
          </w:hyperlink>
        </w:p>
        <w:p w14:paraId="3ABBE86E" w14:textId="76A9BF28" w:rsidR="006A5A24" w:rsidRDefault="00451245">
          <w:pPr>
            <w:pStyle w:val="TOC2"/>
            <w:tabs>
              <w:tab w:val="left" w:pos="880"/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9539" w:history="1">
            <w:r w:rsidR="006A5A24" w:rsidRPr="0023093D">
              <w:rPr>
                <w:rStyle w:val="Hyperlink"/>
                <w:noProof/>
                <w:lang w:val="es-419"/>
              </w:rPr>
              <w:t>C.</w:t>
            </w:r>
            <w:r w:rsidR="006A5A24">
              <w:rPr>
                <w:rFonts w:asciiTheme="minorHAnsi" w:hAnsiTheme="minorHAnsi"/>
                <w:noProof/>
              </w:rPr>
              <w:tab/>
            </w:r>
            <w:r w:rsidR="006A5A24" w:rsidRPr="0023093D">
              <w:rPr>
                <w:rStyle w:val="Hyperlink"/>
                <w:noProof/>
                <w:lang w:val="es-419"/>
              </w:rPr>
              <w:t>Perfil de los productores</w:t>
            </w:r>
            <w:r w:rsidR="006A5A24">
              <w:rPr>
                <w:noProof/>
                <w:webHidden/>
              </w:rPr>
              <w:tab/>
            </w:r>
            <w:r w:rsidR="006A5A24">
              <w:rPr>
                <w:noProof/>
                <w:webHidden/>
              </w:rPr>
              <w:fldChar w:fldCharType="begin"/>
            </w:r>
            <w:r w:rsidR="006A5A24">
              <w:rPr>
                <w:noProof/>
                <w:webHidden/>
              </w:rPr>
              <w:instrText xml:space="preserve"> PAGEREF _Toc75509539 \h </w:instrText>
            </w:r>
            <w:r w:rsidR="006A5A24">
              <w:rPr>
                <w:noProof/>
                <w:webHidden/>
              </w:rPr>
            </w:r>
            <w:r w:rsidR="006A5A24">
              <w:rPr>
                <w:noProof/>
                <w:webHidden/>
              </w:rPr>
              <w:fldChar w:fldCharType="separate"/>
            </w:r>
            <w:r w:rsidR="006A5A24">
              <w:rPr>
                <w:noProof/>
                <w:webHidden/>
              </w:rPr>
              <w:t>8</w:t>
            </w:r>
            <w:r w:rsidR="006A5A24">
              <w:rPr>
                <w:noProof/>
                <w:webHidden/>
              </w:rPr>
              <w:fldChar w:fldCharType="end"/>
            </w:r>
          </w:hyperlink>
        </w:p>
        <w:p w14:paraId="55D08752" w14:textId="47D15E79" w:rsidR="006A5A24" w:rsidRDefault="00451245">
          <w:pPr>
            <w:pStyle w:val="TOC1"/>
            <w:tabs>
              <w:tab w:val="left" w:pos="660"/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9540" w:history="1">
            <w:r w:rsidR="006A5A24" w:rsidRPr="0023093D">
              <w:rPr>
                <w:rStyle w:val="Hyperlink"/>
                <w:noProof/>
                <w:lang w:val="es-419"/>
              </w:rPr>
              <w:t>IV.</w:t>
            </w:r>
            <w:r w:rsidR="006A5A24">
              <w:rPr>
                <w:rFonts w:asciiTheme="minorHAnsi" w:hAnsiTheme="minorHAnsi"/>
                <w:noProof/>
              </w:rPr>
              <w:tab/>
            </w:r>
            <w:r w:rsidR="006A5A24" w:rsidRPr="0023093D">
              <w:rPr>
                <w:rStyle w:val="Hyperlink"/>
                <w:noProof/>
                <w:lang w:val="es-419"/>
              </w:rPr>
              <w:t>Resultados de la aplicación de la herramienta BCA</w:t>
            </w:r>
            <w:r w:rsidR="006A5A24">
              <w:rPr>
                <w:noProof/>
                <w:webHidden/>
              </w:rPr>
              <w:tab/>
            </w:r>
            <w:r w:rsidR="006A5A24">
              <w:rPr>
                <w:noProof/>
                <w:webHidden/>
              </w:rPr>
              <w:fldChar w:fldCharType="begin"/>
            </w:r>
            <w:r w:rsidR="006A5A24">
              <w:rPr>
                <w:noProof/>
                <w:webHidden/>
              </w:rPr>
              <w:instrText xml:space="preserve"> PAGEREF _Toc75509540 \h </w:instrText>
            </w:r>
            <w:r w:rsidR="006A5A24">
              <w:rPr>
                <w:noProof/>
                <w:webHidden/>
              </w:rPr>
            </w:r>
            <w:r w:rsidR="006A5A24">
              <w:rPr>
                <w:noProof/>
                <w:webHidden/>
              </w:rPr>
              <w:fldChar w:fldCharType="separate"/>
            </w:r>
            <w:r w:rsidR="006A5A24">
              <w:rPr>
                <w:noProof/>
                <w:webHidden/>
              </w:rPr>
              <w:t>11</w:t>
            </w:r>
            <w:r w:rsidR="006A5A24">
              <w:rPr>
                <w:noProof/>
                <w:webHidden/>
              </w:rPr>
              <w:fldChar w:fldCharType="end"/>
            </w:r>
          </w:hyperlink>
        </w:p>
        <w:p w14:paraId="3BE439F1" w14:textId="0DC0E1D2" w:rsidR="006A5A24" w:rsidRDefault="00451245">
          <w:pPr>
            <w:pStyle w:val="TOC2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9541" w:history="1">
            <w:r w:rsidR="006A5A24" w:rsidRPr="0023093D">
              <w:rPr>
                <w:rStyle w:val="Hyperlink"/>
                <w:noProof/>
                <w:lang w:val="es-419"/>
              </w:rPr>
              <w:t>Eje Transversal: Gestión empresarial</w:t>
            </w:r>
            <w:r w:rsidR="006A5A24">
              <w:rPr>
                <w:noProof/>
                <w:webHidden/>
              </w:rPr>
              <w:tab/>
            </w:r>
            <w:r w:rsidR="006A5A24">
              <w:rPr>
                <w:noProof/>
                <w:webHidden/>
              </w:rPr>
              <w:fldChar w:fldCharType="begin"/>
            </w:r>
            <w:r w:rsidR="006A5A24">
              <w:rPr>
                <w:noProof/>
                <w:webHidden/>
              </w:rPr>
              <w:instrText xml:space="preserve"> PAGEREF _Toc75509541 \h </w:instrText>
            </w:r>
            <w:r w:rsidR="006A5A24">
              <w:rPr>
                <w:noProof/>
                <w:webHidden/>
              </w:rPr>
            </w:r>
            <w:r w:rsidR="006A5A24">
              <w:rPr>
                <w:noProof/>
                <w:webHidden/>
              </w:rPr>
              <w:fldChar w:fldCharType="separate"/>
            </w:r>
            <w:r w:rsidR="006A5A24">
              <w:rPr>
                <w:noProof/>
                <w:webHidden/>
              </w:rPr>
              <w:t>11</w:t>
            </w:r>
            <w:r w:rsidR="006A5A24">
              <w:rPr>
                <w:noProof/>
                <w:webHidden/>
              </w:rPr>
              <w:fldChar w:fldCharType="end"/>
            </w:r>
          </w:hyperlink>
        </w:p>
        <w:p w14:paraId="3D8FB4A2" w14:textId="3B505F95" w:rsidR="006A5A24" w:rsidRDefault="00451245">
          <w:pPr>
            <w:pStyle w:val="TOC3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9542" w:history="1">
            <w:r w:rsidR="006A5A24" w:rsidRPr="0023093D">
              <w:rPr>
                <w:rStyle w:val="Hyperlink"/>
                <w:noProof/>
                <w:lang w:val="es-419"/>
              </w:rPr>
              <w:t>Objetivo del eje transversal</w:t>
            </w:r>
            <w:r w:rsidR="006A5A24">
              <w:rPr>
                <w:noProof/>
                <w:webHidden/>
              </w:rPr>
              <w:tab/>
            </w:r>
            <w:r w:rsidR="006A5A24">
              <w:rPr>
                <w:noProof/>
                <w:webHidden/>
              </w:rPr>
              <w:fldChar w:fldCharType="begin"/>
            </w:r>
            <w:r w:rsidR="006A5A24">
              <w:rPr>
                <w:noProof/>
                <w:webHidden/>
              </w:rPr>
              <w:instrText xml:space="preserve"> PAGEREF _Toc75509542 \h </w:instrText>
            </w:r>
            <w:r w:rsidR="006A5A24">
              <w:rPr>
                <w:noProof/>
                <w:webHidden/>
              </w:rPr>
            </w:r>
            <w:r w:rsidR="006A5A24">
              <w:rPr>
                <w:noProof/>
                <w:webHidden/>
              </w:rPr>
              <w:fldChar w:fldCharType="separate"/>
            </w:r>
            <w:r w:rsidR="006A5A24">
              <w:rPr>
                <w:noProof/>
                <w:webHidden/>
              </w:rPr>
              <w:t>11</w:t>
            </w:r>
            <w:r w:rsidR="006A5A24">
              <w:rPr>
                <w:noProof/>
                <w:webHidden/>
              </w:rPr>
              <w:fldChar w:fldCharType="end"/>
            </w:r>
          </w:hyperlink>
        </w:p>
        <w:p w14:paraId="4D117BC6" w14:textId="5CB594B1" w:rsidR="006A5A24" w:rsidRDefault="00451245">
          <w:pPr>
            <w:pStyle w:val="TOC2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9543" w:history="1">
            <w:r w:rsidR="006A5A24" w:rsidRPr="0023093D">
              <w:rPr>
                <w:rStyle w:val="Hyperlink"/>
                <w:noProof/>
                <w:lang w:val="es-419"/>
              </w:rPr>
              <w:t>Nivel 1: Área de producción</w:t>
            </w:r>
            <w:r w:rsidR="006A5A24">
              <w:rPr>
                <w:noProof/>
                <w:webHidden/>
              </w:rPr>
              <w:tab/>
            </w:r>
            <w:r w:rsidR="006A5A24">
              <w:rPr>
                <w:noProof/>
                <w:webHidden/>
              </w:rPr>
              <w:fldChar w:fldCharType="begin"/>
            </w:r>
            <w:r w:rsidR="006A5A24">
              <w:rPr>
                <w:noProof/>
                <w:webHidden/>
              </w:rPr>
              <w:instrText xml:space="preserve"> PAGEREF _Toc75509543 \h </w:instrText>
            </w:r>
            <w:r w:rsidR="006A5A24">
              <w:rPr>
                <w:noProof/>
                <w:webHidden/>
              </w:rPr>
            </w:r>
            <w:r w:rsidR="006A5A24">
              <w:rPr>
                <w:noProof/>
                <w:webHidden/>
              </w:rPr>
              <w:fldChar w:fldCharType="separate"/>
            </w:r>
            <w:r w:rsidR="006A5A24">
              <w:rPr>
                <w:noProof/>
                <w:webHidden/>
              </w:rPr>
              <w:t>13</w:t>
            </w:r>
            <w:r w:rsidR="006A5A24">
              <w:rPr>
                <w:noProof/>
                <w:webHidden/>
              </w:rPr>
              <w:fldChar w:fldCharType="end"/>
            </w:r>
          </w:hyperlink>
        </w:p>
        <w:p w14:paraId="32C63B5D" w14:textId="44D0856A" w:rsidR="006A5A24" w:rsidRDefault="00451245">
          <w:pPr>
            <w:pStyle w:val="TOC3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9544" w:history="1">
            <w:r w:rsidR="006A5A24" w:rsidRPr="0023093D">
              <w:rPr>
                <w:rStyle w:val="Hyperlink"/>
                <w:noProof/>
                <w:lang w:val="es-419"/>
              </w:rPr>
              <w:t>Objetivo del nivel 1</w:t>
            </w:r>
            <w:r w:rsidR="006A5A24">
              <w:rPr>
                <w:noProof/>
                <w:webHidden/>
              </w:rPr>
              <w:tab/>
            </w:r>
            <w:r w:rsidR="006A5A24">
              <w:rPr>
                <w:noProof/>
                <w:webHidden/>
              </w:rPr>
              <w:fldChar w:fldCharType="begin"/>
            </w:r>
            <w:r w:rsidR="006A5A24">
              <w:rPr>
                <w:noProof/>
                <w:webHidden/>
              </w:rPr>
              <w:instrText xml:space="preserve"> PAGEREF _Toc75509544 \h </w:instrText>
            </w:r>
            <w:r w:rsidR="006A5A24">
              <w:rPr>
                <w:noProof/>
                <w:webHidden/>
              </w:rPr>
            </w:r>
            <w:r w:rsidR="006A5A24">
              <w:rPr>
                <w:noProof/>
                <w:webHidden/>
              </w:rPr>
              <w:fldChar w:fldCharType="separate"/>
            </w:r>
            <w:r w:rsidR="006A5A24">
              <w:rPr>
                <w:noProof/>
                <w:webHidden/>
              </w:rPr>
              <w:t>13</w:t>
            </w:r>
            <w:r w:rsidR="006A5A24">
              <w:rPr>
                <w:noProof/>
                <w:webHidden/>
              </w:rPr>
              <w:fldChar w:fldCharType="end"/>
            </w:r>
          </w:hyperlink>
        </w:p>
        <w:p w14:paraId="79E02FDB" w14:textId="0418CF81" w:rsidR="006A5A24" w:rsidRDefault="00451245">
          <w:pPr>
            <w:pStyle w:val="TOC2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9545" w:history="1">
            <w:r w:rsidR="006A5A24" w:rsidRPr="0023093D">
              <w:rPr>
                <w:rStyle w:val="Hyperlink"/>
                <w:noProof/>
                <w:lang w:val="es-419"/>
              </w:rPr>
              <w:t>Nivel 2: Finca</w:t>
            </w:r>
            <w:r w:rsidR="006A5A24">
              <w:rPr>
                <w:noProof/>
                <w:webHidden/>
              </w:rPr>
              <w:tab/>
            </w:r>
            <w:r w:rsidR="006A5A24">
              <w:rPr>
                <w:noProof/>
                <w:webHidden/>
              </w:rPr>
              <w:fldChar w:fldCharType="begin"/>
            </w:r>
            <w:r w:rsidR="006A5A24">
              <w:rPr>
                <w:noProof/>
                <w:webHidden/>
              </w:rPr>
              <w:instrText xml:space="preserve"> PAGEREF _Toc75509545 \h </w:instrText>
            </w:r>
            <w:r w:rsidR="006A5A24">
              <w:rPr>
                <w:noProof/>
                <w:webHidden/>
              </w:rPr>
            </w:r>
            <w:r w:rsidR="006A5A24">
              <w:rPr>
                <w:noProof/>
                <w:webHidden/>
              </w:rPr>
              <w:fldChar w:fldCharType="separate"/>
            </w:r>
            <w:r w:rsidR="006A5A24">
              <w:rPr>
                <w:noProof/>
                <w:webHidden/>
              </w:rPr>
              <w:t>14</w:t>
            </w:r>
            <w:r w:rsidR="006A5A24">
              <w:rPr>
                <w:noProof/>
                <w:webHidden/>
              </w:rPr>
              <w:fldChar w:fldCharType="end"/>
            </w:r>
          </w:hyperlink>
        </w:p>
        <w:p w14:paraId="2898D2EE" w14:textId="5F65FA8F" w:rsidR="006A5A24" w:rsidRDefault="00451245">
          <w:pPr>
            <w:pStyle w:val="TOC3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9546" w:history="1">
            <w:r w:rsidR="006A5A24" w:rsidRPr="0023093D">
              <w:rPr>
                <w:rStyle w:val="Hyperlink"/>
                <w:noProof/>
                <w:lang w:val="es-419"/>
              </w:rPr>
              <w:t>Objetivo del nivel 2</w:t>
            </w:r>
            <w:r w:rsidR="006A5A24">
              <w:rPr>
                <w:noProof/>
                <w:webHidden/>
              </w:rPr>
              <w:tab/>
            </w:r>
            <w:r w:rsidR="006A5A24">
              <w:rPr>
                <w:noProof/>
                <w:webHidden/>
              </w:rPr>
              <w:fldChar w:fldCharType="begin"/>
            </w:r>
            <w:r w:rsidR="006A5A24">
              <w:rPr>
                <w:noProof/>
                <w:webHidden/>
              </w:rPr>
              <w:instrText xml:space="preserve"> PAGEREF _Toc75509546 \h </w:instrText>
            </w:r>
            <w:r w:rsidR="006A5A24">
              <w:rPr>
                <w:noProof/>
                <w:webHidden/>
              </w:rPr>
            </w:r>
            <w:r w:rsidR="006A5A24">
              <w:rPr>
                <w:noProof/>
                <w:webHidden/>
              </w:rPr>
              <w:fldChar w:fldCharType="separate"/>
            </w:r>
            <w:r w:rsidR="006A5A24">
              <w:rPr>
                <w:noProof/>
                <w:webHidden/>
              </w:rPr>
              <w:t>14</w:t>
            </w:r>
            <w:r w:rsidR="006A5A24">
              <w:rPr>
                <w:noProof/>
                <w:webHidden/>
              </w:rPr>
              <w:fldChar w:fldCharType="end"/>
            </w:r>
          </w:hyperlink>
        </w:p>
        <w:p w14:paraId="09E0BD5F" w14:textId="1A57C794" w:rsidR="006A5A24" w:rsidRDefault="00451245">
          <w:pPr>
            <w:pStyle w:val="TOC2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9547" w:history="1">
            <w:r w:rsidR="006A5A24" w:rsidRPr="0023093D">
              <w:rPr>
                <w:rStyle w:val="Hyperlink"/>
                <w:noProof/>
                <w:lang w:val="es-419"/>
              </w:rPr>
              <w:t>Nivel 3: Paisaje</w:t>
            </w:r>
            <w:r w:rsidR="006A5A24">
              <w:rPr>
                <w:noProof/>
                <w:webHidden/>
              </w:rPr>
              <w:tab/>
            </w:r>
            <w:r w:rsidR="006A5A24">
              <w:rPr>
                <w:noProof/>
                <w:webHidden/>
              </w:rPr>
              <w:fldChar w:fldCharType="begin"/>
            </w:r>
            <w:r w:rsidR="006A5A24">
              <w:rPr>
                <w:noProof/>
                <w:webHidden/>
              </w:rPr>
              <w:instrText xml:space="preserve"> PAGEREF _Toc75509547 \h </w:instrText>
            </w:r>
            <w:r w:rsidR="006A5A24">
              <w:rPr>
                <w:noProof/>
                <w:webHidden/>
              </w:rPr>
            </w:r>
            <w:r w:rsidR="006A5A24">
              <w:rPr>
                <w:noProof/>
                <w:webHidden/>
              </w:rPr>
              <w:fldChar w:fldCharType="separate"/>
            </w:r>
            <w:r w:rsidR="006A5A24">
              <w:rPr>
                <w:noProof/>
                <w:webHidden/>
              </w:rPr>
              <w:t>16</w:t>
            </w:r>
            <w:r w:rsidR="006A5A24">
              <w:rPr>
                <w:noProof/>
                <w:webHidden/>
              </w:rPr>
              <w:fldChar w:fldCharType="end"/>
            </w:r>
          </w:hyperlink>
        </w:p>
        <w:p w14:paraId="0DCD8EE0" w14:textId="345DA918" w:rsidR="006A5A24" w:rsidRDefault="00451245">
          <w:pPr>
            <w:pStyle w:val="TOC3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9548" w:history="1">
            <w:r w:rsidR="006A5A24" w:rsidRPr="0023093D">
              <w:rPr>
                <w:rStyle w:val="Hyperlink"/>
                <w:noProof/>
                <w:lang w:val="es-419"/>
              </w:rPr>
              <w:t>Objetivo del nivel 3</w:t>
            </w:r>
            <w:r w:rsidR="006A5A24">
              <w:rPr>
                <w:noProof/>
                <w:webHidden/>
              </w:rPr>
              <w:tab/>
            </w:r>
            <w:r w:rsidR="006A5A24">
              <w:rPr>
                <w:noProof/>
                <w:webHidden/>
              </w:rPr>
              <w:fldChar w:fldCharType="begin"/>
            </w:r>
            <w:r w:rsidR="006A5A24">
              <w:rPr>
                <w:noProof/>
                <w:webHidden/>
              </w:rPr>
              <w:instrText xml:space="preserve"> PAGEREF _Toc75509548 \h </w:instrText>
            </w:r>
            <w:r w:rsidR="006A5A24">
              <w:rPr>
                <w:noProof/>
                <w:webHidden/>
              </w:rPr>
            </w:r>
            <w:r w:rsidR="006A5A24">
              <w:rPr>
                <w:noProof/>
                <w:webHidden/>
              </w:rPr>
              <w:fldChar w:fldCharType="separate"/>
            </w:r>
            <w:r w:rsidR="006A5A24">
              <w:rPr>
                <w:noProof/>
                <w:webHidden/>
              </w:rPr>
              <w:t>16</w:t>
            </w:r>
            <w:r w:rsidR="006A5A24">
              <w:rPr>
                <w:noProof/>
                <w:webHidden/>
              </w:rPr>
              <w:fldChar w:fldCharType="end"/>
            </w:r>
          </w:hyperlink>
        </w:p>
        <w:p w14:paraId="21EEE50B" w14:textId="0DAAFB57" w:rsidR="006A5A24" w:rsidRDefault="00451245">
          <w:pPr>
            <w:pStyle w:val="TOC1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9549" w:history="1">
            <w:r w:rsidR="006A5A24" w:rsidRPr="0023093D">
              <w:rPr>
                <w:rStyle w:val="Hyperlink"/>
                <w:noProof/>
                <w:lang w:val="es-419"/>
              </w:rPr>
              <w:t>Anexo 1: Fotos</w:t>
            </w:r>
            <w:r w:rsidR="006A5A24">
              <w:rPr>
                <w:noProof/>
                <w:webHidden/>
              </w:rPr>
              <w:tab/>
            </w:r>
            <w:r w:rsidR="006A5A24">
              <w:rPr>
                <w:noProof/>
                <w:webHidden/>
              </w:rPr>
              <w:fldChar w:fldCharType="begin"/>
            </w:r>
            <w:r w:rsidR="006A5A24">
              <w:rPr>
                <w:noProof/>
                <w:webHidden/>
              </w:rPr>
              <w:instrText xml:space="preserve"> PAGEREF _Toc75509549 \h </w:instrText>
            </w:r>
            <w:r w:rsidR="006A5A24">
              <w:rPr>
                <w:noProof/>
                <w:webHidden/>
              </w:rPr>
            </w:r>
            <w:r w:rsidR="006A5A24">
              <w:rPr>
                <w:noProof/>
                <w:webHidden/>
              </w:rPr>
              <w:fldChar w:fldCharType="separate"/>
            </w:r>
            <w:r w:rsidR="006A5A24">
              <w:rPr>
                <w:noProof/>
                <w:webHidden/>
              </w:rPr>
              <w:t>18</w:t>
            </w:r>
            <w:r w:rsidR="006A5A24">
              <w:rPr>
                <w:noProof/>
                <w:webHidden/>
              </w:rPr>
              <w:fldChar w:fldCharType="end"/>
            </w:r>
          </w:hyperlink>
        </w:p>
        <w:p w14:paraId="669B81BA" w14:textId="75B65C75" w:rsidR="009F35E0" w:rsidRDefault="009F35E0">
          <w:r>
            <w:rPr>
              <w:b/>
              <w:bCs/>
              <w:noProof/>
            </w:rPr>
            <w:fldChar w:fldCharType="end"/>
          </w:r>
        </w:p>
      </w:sdtContent>
    </w:sdt>
    <w:p w14:paraId="435AA286" w14:textId="53F921C9" w:rsidR="009F35E0" w:rsidRDefault="009F35E0">
      <w:pPr>
        <w:spacing w:line="252" w:lineRule="auto"/>
      </w:pPr>
    </w:p>
    <w:p w14:paraId="2F639FBF" w14:textId="14AE2D12" w:rsidR="00A07889" w:rsidRDefault="00A07889">
      <w:pPr>
        <w:spacing w:line="252" w:lineRule="auto"/>
      </w:pPr>
    </w:p>
    <w:p w14:paraId="7903D783" w14:textId="774468DA" w:rsidR="00A07889" w:rsidRDefault="00A07889">
      <w:pPr>
        <w:spacing w:line="252" w:lineRule="auto"/>
      </w:pPr>
    </w:p>
    <w:p w14:paraId="4FD6AB34" w14:textId="5B3D2B0B" w:rsidR="00177182" w:rsidRDefault="009F35E0" w:rsidP="009F35E0">
      <w:pPr>
        <w:pStyle w:val="Heading1"/>
        <w:numPr>
          <w:ilvl w:val="0"/>
          <w:numId w:val="1"/>
        </w:numPr>
      </w:pPr>
      <w:bookmarkStart w:id="10" w:name="_Toc75509532"/>
      <w:r>
        <w:lastRenderedPageBreak/>
        <w:t>Introducción</w:t>
      </w:r>
      <w:bookmarkEnd w:id="10"/>
    </w:p>
    <w:p w14:paraId="25FFD0A5" w14:textId="77777777" w:rsidR="009F35E0" w:rsidRPr="009F35E0" w:rsidRDefault="009F35E0" w:rsidP="009F35E0">
      <w:pPr>
        <w:rPr>
          <w:lang w:val="es-419"/>
        </w:rPr>
      </w:pPr>
      <w:r w:rsidRPr="009F35E0">
        <w:rPr>
          <w:lang w:val="es-419"/>
        </w:rPr>
        <w:t>Los recursos naturales, especialmente el agua y el suelo, son esenciales para el funcionamiento y estructura de los sistemas de producción, y para la sostenibilidad ambiental y social de manera general. Para el año 2050, el sector agricultura enfrentará una confluencia de presiones sin precedentes. Con un 30% de crecimiento estimado de la población mundial, se intensificará la competencia por los cada vez más escasos recursos de tierra, agua y energía, y la producción deberá incrementarse para alimentar al mundo y adaptarse a los cambios en los patrones de alimentación. Alcanzar mayores niveles de producción frente al desafío del cambio climático y con una base de recursos naturales seriamente mermada, es imposible a menos que se hagan cambios significativos en los sistemas alimentarios y la forma en la que se practica la agricultura.</w:t>
      </w:r>
    </w:p>
    <w:p w14:paraId="61F4182A" w14:textId="564FD5A1" w:rsidR="009F35E0" w:rsidRDefault="009F35E0" w:rsidP="009F35E0">
      <w:pPr>
        <w:rPr>
          <w:lang w:val="es-419"/>
        </w:rPr>
      </w:pPr>
      <w:r w:rsidRPr="009F35E0">
        <w:rPr>
          <w:lang w:val="es-419"/>
        </w:rPr>
        <w:t xml:space="preserve">La conservación de la biodiversidad es una precondición para alcanzar el desarrollo sostenible y como tal necesita ser incorporada en el sector agrícola para conservar los servicios esenciales que brinda la biodiversidad. La </w:t>
      </w:r>
      <w:r w:rsidR="008E3C86" w:rsidRPr="009F35E0">
        <w:rPr>
          <w:lang w:val="es-419"/>
        </w:rPr>
        <w:t>agrobiodiversidad</w:t>
      </w:r>
      <w:r w:rsidRPr="009F35E0">
        <w:rPr>
          <w:lang w:val="es-419"/>
        </w:rPr>
        <w:t xml:space="preserve"> es la diversidad relacionada con el </w:t>
      </w:r>
      <w:r w:rsidR="008E3C86" w:rsidRPr="009F35E0">
        <w:rPr>
          <w:lang w:val="es-419"/>
        </w:rPr>
        <w:t>agroecosistema</w:t>
      </w:r>
      <w:r w:rsidRPr="009F35E0">
        <w:rPr>
          <w:lang w:val="es-419"/>
        </w:rPr>
        <w:t xml:space="preserve"> y comprende la variedad y variabilidad de plantas, animales y microrganismos que son necesarios para sostener las funciones y procesos claves del </w:t>
      </w:r>
      <w:r w:rsidR="008E3C86" w:rsidRPr="009F35E0">
        <w:rPr>
          <w:lang w:val="es-419"/>
        </w:rPr>
        <w:t>agroecosistema</w:t>
      </w:r>
      <w:r w:rsidRPr="009F35E0">
        <w:rPr>
          <w:lang w:val="es-419"/>
        </w:rPr>
        <w:t xml:space="preserve"> y apoyan la producción de alimentos.</w:t>
      </w:r>
    </w:p>
    <w:p w14:paraId="3ED4EEB8" w14:textId="69922C96" w:rsidR="00AE3A2E" w:rsidRDefault="005A2BB0" w:rsidP="00AE3A2E">
      <w:pPr>
        <w:pStyle w:val="Heading1"/>
        <w:numPr>
          <w:ilvl w:val="0"/>
          <w:numId w:val="1"/>
        </w:numPr>
        <w:rPr>
          <w:lang w:val="es-419"/>
        </w:rPr>
      </w:pPr>
      <w:bookmarkStart w:id="11" w:name="_Toc75509533"/>
      <w:r>
        <w:rPr>
          <w:lang w:val="es-419"/>
        </w:rPr>
        <w:t>El Biodi</w:t>
      </w:r>
      <w:r w:rsidR="00AE3A2E">
        <w:rPr>
          <w:lang w:val="es-419"/>
        </w:rPr>
        <w:t>versity Check Agrícola (BCA)</w:t>
      </w:r>
      <w:bookmarkEnd w:id="11"/>
    </w:p>
    <w:p w14:paraId="3CE33A95" w14:textId="59DB9528" w:rsidR="00AE3A2E" w:rsidRPr="00AE3A2E" w:rsidRDefault="00AE3A2E" w:rsidP="00AE3A2E">
      <w:pPr>
        <w:rPr>
          <w:lang w:val="es-419"/>
        </w:rPr>
      </w:pPr>
      <w:r w:rsidRPr="00AE3A2E">
        <w:rPr>
          <w:lang w:val="es-419"/>
        </w:rPr>
        <w:t>El Biodiversity Check es una herramienta desarrollada por el Programa DABio y la organización Global Nature Fund (GNF) para ofrecer una perspectiva general de la relación de las empresas</w:t>
      </w:r>
      <w:r>
        <w:rPr>
          <w:lang w:val="es-419"/>
        </w:rPr>
        <w:t xml:space="preserve"> agrícolas</w:t>
      </w:r>
      <w:r w:rsidRPr="00AE3A2E">
        <w:rPr>
          <w:lang w:val="es-419"/>
        </w:rPr>
        <w:t xml:space="preserve"> con la biodiversidad en términos de oportunidades de mejora, impactos y riesgos, y se basa en los principios del Convenio sobre la Diversidad Biológica (CBD): </w:t>
      </w:r>
    </w:p>
    <w:p w14:paraId="744B2CA2" w14:textId="77777777" w:rsidR="00AE3A2E" w:rsidRPr="00AE3A2E" w:rsidRDefault="00AE3A2E" w:rsidP="00AE3A2E">
      <w:pPr>
        <w:ind w:left="720"/>
        <w:rPr>
          <w:lang w:val="es-419"/>
        </w:rPr>
      </w:pPr>
      <w:r w:rsidRPr="00AE3A2E">
        <w:rPr>
          <w:lang w:val="es-419"/>
        </w:rPr>
        <w:t>i.</w:t>
      </w:r>
      <w:r w:rsidRPr="00AE3A2E">
        <w:rPr>
          <w:lang w:val="es-419"/>
        </w:rPr>
        <w:tab/>
        <w:t>La conservación de la diversidad biológica;</w:t>
      </w:r>
    </w:p>
    <w:p w14:paraId="02FC4023" w14:textId="77777777" w:rsidR="00AE3A2E" w:rsidRPr="00AE3A2E" w:rsidRDefault="00AE3A2E" w:rsidP="00AE3A2E">
      <w:pPr>
        <w:ind w:left="720"/>
        <w:rPr>
          <w:lang w:val="es-419"/>
        </w:rPr>
      </w:pPr>
      <w:r w:rsidRPr="00AE3A2E">
        <w:rPr>
          <w:lang w:val="es-419"/>
        </w:rPr>
        <w:t>ii.</w:t>
      </w:r>
      <w:r w:rsidRPr="00AE3A2E">
        <w:rPr>
          <w:lang w:val="es-419"/>
        </w:rPr>
        <w:tab/>
        <w:t>El uso sostenible de sus componentes; y</w:t>
      </w:r>
    </w:p>
    <w:p w14:paraId="223526CE" w14:textId="77777777" w:rsidR="00AE3A2E" w:rsidRPr="00AE3A2E" w:rsidRDefault="00AE3A2E" w:rsidP="00AE3A2E">
      <w:pPr>
        <w:spacing w:after="360"/>
        <w:ind w:left="720"/>
        <w:rPr>
          <w:lang w:val="es-419"/>
        </w:rPr>
      </w:pPr>
      <w:r w:rsidRPr="00AE3A2E">
        <w:rPr>
          <w:lang w:val="es-419"/>
        </w:rPr>
        <w:t>iii.</w:t>
      </w:r>
      <w:r w:rsidRPr="00AE3A2E">
        <w:rPr>
          <w:lang w:val="es-419"/>
        </w:rPr>
        <w:tab/>
        <w:t xml:space="preserve">La distribución justa y equitativa de los beneficios que derivan de su uso. </w:t>
      </w:r>
    </w:p>
    <w:p w14:paraId="13366297" w14:textId="3A808660" w:rsidR="00AE3A2E" w:rsidRDefault="00AE3A2E" w:rsidP="009F35E0">
      <w:pPr>
        <w:rPr>
          <w:lang w:val="es-419"/>
        </w:rPr>
      </w:pPr>
      <w:r w:rsidRPr="00AE3A2E">
        <w:rPr>
          <w:lang w:val="es-419"/>
        </w:rPr>
        <w:t xml:space="preserve">El Biodiversity Check no es un programa de certificación ni de calificación de empresas, sino un medio para determinar la situación actual del sector empresarial </w:t>
      </w:r>
      <w:r w:rsidR="008E3C86" w:rsidRPr="00AE3A2E">
        <w:rPr>
          <w:lang w:val="es-419"/>
        </w:rPr>
        <w:t>en relación con</w:t>
      </w:r>
      <w:r w:rsidRPr="00AE3A2E">
        <w:rPr>
          <w:lang w:val="es-419"/>
        </w:rPr>
        <w:t xml:space="preserve"> la biodiversidad, y generar un proceso de diálogo que conduzca </w:t>
      </w:r>
      <w:r w:rsidR="008E3C86" w:rsidRPr="00AE3A2E">
        <w:rPr>
          <w:lang w:val="es-419"/>
        </w:rPr>
        <w:t>a la</w:t>
      </w:r>
      <w:r w:rsidRPr="00AE3A2E">
        <w:rPr>
          <w:lang w:val="es-419"/>
        </w:rPr>
        <w:t xml:space="preserve"> implementación voluntaria de mejoras orientadas a la integración de la biodiversidad en la gestión empresarial. Además, atiende las nuevas tendencias de los mercados </w:t>
      </w:r>
      <w:r w:rsidRPr="00AE3A2E">
        <w:rPr>
          <w:lang w:val="es-419"/>
        </w:rPr>
        <w:lastRenderedPageBreak/>
        <w:t>internacionales, que cada vez ejercen más presión para asegurar productos y servicios amigables con la biodiversidad y los ecosistemas.</w:t>
      </w:r>
    </w:p>
    <w:p w14:paraId="63109574" w14:textId="2E271880" w:rsidR="00AE3A2E" w:rsidRDefault="00025A60" w:rsidP="00AE3A2E">
      <w:pPr>
        <w:rPr>
          <w:rFonts w:cs="Arial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CA3CBF" wp14:editId="7E653358">
                <wp:simplePos x="0" y="0"/>
                <wp:positionH relativeFrom="column">
                  <wp:posOffset>3022600</wp:posOffset>
                </wp:positionH>
                <wp:positionV relativeFrom="paragraph">
                  <wp:posOffset>2116</wp:posOffset>
                </wp:positionV>
                <wp:extent cx="3383280" cy="457200"/>
                <wp:effectExtent l="0" t="0" r="762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31EB6D" w14:textId="30C6113B" w:rsidR="00451245" w:rsidRPr="00025A60" w:rsidRDefault="00451245" w:rsidP="00025A60">
                            <w:pPr>
                              <w:pStyle w:val="Caption"/>
                              <w:rPr>
                                <w:rFonts w:cs="Arial"/>
                                <w:i/>
                                <w:noProof/>
                                <w:lang w:val="es-419"/>
                              </w:rPr>
                            </w:pPr>
                            <w:r w:rsidRPr="00025A60">
                              <w:rPr>
                                <w:i/>
                                <w:lang w:val="es-419"/>
                              </w:rPr>
                              <w:t xml:space="preserve">Figura </w:t>
                            </w:r>
                            <w:r w:rsidRPr="00025A60">
                              <w:rPr>
                                <w:i/>
                              </w:rPr>
                              <w:fldChar w:fldCharType="begin"/>
                            </w:r>
                            <w:r w:rsidRPr="00025A60">
                              <w:rPr>
                                <w:i/>
                                <w:lang w:val="es-419"/>
                              </w:rPr>
                              <w:instrText xml:space="preserve"> SEQ Figura \* ARABIC </w:instrText>
                            </w:r>
                            <w:r w:rsidRPr="00025A60">
                              <w:rPr>
                                <w:i/>
                              </w:rPr>
                              <w:fldChar w:fldCharType="separate"/>
                            </w:r>
                            <w:r w:rsidRPr="00025A60">
                              <w:rPr>
                                <w:i/>
                                <w:noProof/>
                                <w:lang w:val="es-419"/>
                              </w:rPr>
                              <w:t>1</w:t>
                            </w:r>
                            <w:r w:rsidRPr="00025A60">
                              <w:rPr>
                                <w:i/>
                              </w:rPr>
                              <w:fldChar w:fldCharType="end"/>
                            </w:r>
                            <w:r w:rsidRPr="00025A60">
                              <w:rPr>
                                <w:i/>
                                <w:lang w:val="es-419"/>
                              </w:rPr>
                              <w:t>: Eje transversal y niveles de análisis del Biodiversity Check Agrícola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CA3C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8pt;margin-top:.15pt;width:266.4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" stroked="f">
                <v:textbox inset="0,0,0,0">
                  <w:txbxContent>
                    <w:p w14:paraId="4231EB6D" w14:textId="30C6113B" w:rsidR="00451245" w:rsidRPr="00025A60" w:rsidRDefault="00451245" w:rsidP="00025A60">
                      <w:pPr>
                        <w:pStyle w:val="Caption"/>
                        <w:rPr>
                          <w:rFonts w:cs="Arial"/>
                          <w:i/>
                          <w:noProof/>
                          <w:lang w:val="es-419"/>
                        </w:rPr>
                      </w:pPr>
                      <w:r w:rsidRPr="00025A60">
                        <w:rPr>
                          <w:i/>
                          <w:lang w:val="es-419"/>
                        </w:rPr>
                        <w:t xml:space="preserve">Figura </w:t>
                      </w:r>
                      <w:r w:rsidRPr="00025A60">
                        <w:rPr>
                          <w:i/>
                        </w:rPr>
                        <w:fldChar w:fldCharType="begin"/>
                      </w:r>
                      <w:r w:rsidRPr="00025A60">
                        <w:rPr>
                          <w:i/>
                          <w:lang w:val="es-419"/>
                        </w:rPr>
                        <w:instrText xml:space="preserve"> SEQ Figura \* ARABIC </w:instrText>
                      </w:r>
                      <w:r w:rsidRPr="00025A60">
                        <w:rPr>
                          <w:i/>
                        </w:rPr>
                        <w:fldChar w:fldCharType="separate"/>
                      </w:r>
                      <w:r w:rsidRPr="00025A60">
                        <w:rPr>
                          <w:i/>
                          <w:noProof/>
                          <w:lang w:val="es-419"/>
                        </w:rPr>
                        <w:t>1</w:t>
                      </w:r>
                      <w:r w:rsidRPr="00025A60">
                        <w:rPr>
                          <w:i/>
                        </w:rPr>
                        <w:fldChar w:fldCharType="end"/>
                      </w:r>
                      <w:r w:rsidRPr="00025A60">
                        <w:rPr>
                          <w:i/>
                          <w:lang w:val="es-419"/>
                        </w:rPr>
                        <w:t>: Eje transversal y niveles de análisis del Biodiversity Check Agrícola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b/>
          <w:noProof/>
        </w:rPr>
        <w:drawing>
          <wp:anchor distT="0" distB="0" distL="114300" distR="114300" simplePos="0" relativeHeight="251670528" behindDoc="0" locked="0" layoutInCell="1" allowOverlap="1" wp14:anchorId="31264BF5" wp14:editId="1A185984">
            <wp:simplePos x="0" y="0"/>
            <wp:positionH relativeFrom="column">
              <wp:posOffset>3022600</wp:posOffset>
            </wp:positionH>
            <wp:positionV relativeFrom="paragraph">
              <wp:posOffset>552450</wp:posOffset>
            </wp:positionV>
            <wp:extent cx="3383280" cy="2548255"/>
            <wp:effectExtent l="0" t="0" r="7620" b="444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3A2E">
        <w:rPr>
          <w:lang w:val="es-419"/>
        </w:rPr>
        <w:t xml:space="preserve">El contenido del BCA está organizado en una matriz principal que </w:t>
      </w:r>
      <w:r w:rsidR="00AE3A2E" w:rsidRPr="00AE3A2E">
        <w:rPr>
          <w:lang w:val="es-419"/>
        </w:rPr>
        <w:t xml:space="preserve">cubre una serie de elementos clave dentro de </w:t>
      </w:r>
      <w:r w:rsidR="00AE3A2E">
        <w:rPr>
          <w:lang w:val="es-419"/>
        </w:rPr>
        <w:t>la</w:t>
      </w:r>
      <w:r w:rsidR="00AE3A2E" w:rsidRPr="00AE3A2E">
        <w:rPr>
          <w:lang w:val="es-419"/>
        </w:rPr>
        <w:t xml:space="preserve"> visión</w:t>
      </w:r>
      <w:r w:rsidR="00AE3A2E">
        <w:rPr>
          <w:lang w:val="es-419"/>
        </w:rPr>
        <w:t xml:space="preserve"> integral</w:t>
      </w:r>
      <w:r w:rsidR="00AE3A2E" w:rsidRPr="00AE3A2E">
        <w:rPr>
          <w:lang w:val="es-419"/>
        </w:rPr>
        <w:t xml:space="preserve"> que considera la </w:t>
      </w:r>
      <w:r w:rsidR="00AE3A2E" w:rsidRPr="00AE3A2E">
        <w:rPr>
          <w:b/>
          <w:lang w:val="es-419"/>
        </w:rPr>
        <w:t>gestión sostenible de la empresa como un eje transversal y que analiza la actividad productiva desde tres niveles: producción (área productiva), finca y paisaje</w:t>
      </w:r>
      <w:r w:rsidR="00AE3A2E">
        <w:rPr>
          <w:b/>
          <w:lang w:val="es-419"/>
        </w:rPr>
        <w:t xml:space="preserve">. </w:t>
      </w:r>
      <w:r w:rsidR="00AE3A2E">
        <w:rPr>
          <w:lang w:val="es-419"/>
        </w:rPr>
        <w:t>A partir d</w:t>
      </w:r>
      <w:r w:rsidR="006018F4">
        <w:rPr>
          <w:lang w:val="es-419"/>
        </w:rPr>
        <w:t>e</w:t>
      </w:r>
      <w:r w:rsidR="002C7B50">
        <w:rPr>
          <w:lang w:val="es-419"/>
        </w:rPr>
        <w:t xml:space="preserve"> </w:t>
      </w:r>
      <w:r w:rsidR="00AE3A2E">
        <w:rPr>
          <w:lang w:val="es-419"/>
        </w:rPr>
        <w:t>los resultados de este análisis, se determina la situación</w:t>
      </w:r>
      <w:r w:rsidR="00AE3A2E" w:rsidRPr="005A5477">
        <w:rPr>
          <w:rFonts w:cs="Arial"/>
          <w:lang w:val="es-ES"/>
        </w:rPr>
        <w:t xml:space="preserve"> actual referente a los impactos y riesgos relacionados con la biodiversidad y se ofrecen recomendaciones para medidas concretas de protección y conservación de la biodiversidad, con el objetivo de facilitar la incorporación (mainstreaming) de la biodiversidad en la gestión de las empresas de este sector.</w:t>
      </w:r>
    </w:p>
    <w:p w14:paraId="756A3F1C" w14:textId="77777777" w:rsidR="00025A60" w:rsidRPr="00025A60" w:rsidRDefault="00025A60" w:rsidP="00025A60">
      <w:pPr>
        <w:pStyle w:val="Heading2"/>
        <w:numPr>
          <w:ilvl w:val="0"/>
          <w:numId w:val="6"/>
        </w:numPr>
        <w:rPr>
          <w:lang w:val="es-ES"/>
        </w:rPr>
      </w:pPr>
      <w:bookmarkStart w:id="12" w:name="_Toc75509534"/>
      <w:r w:rsidRPr="00025A60">
        <w:rPr>
          <w:lang w:val="es-ES"/>
        </w:rPr>
        <w:t>Alcance del BCA</w:t>
      </w:r>
      <w:bookmarkEnd w:id="12"/>
    </w:p>
    <w:p w14:paraId="4D5E5882" w14:textId="08041ED2" w:rsidR="00025A60" w:rsidRDefault="00025A60" w:rsidP="00025A60">
      <w:pPr>
        <w:rPr>
          <w:lang w:val="es-ES"/>
        </w:rPr>
      </w:pPr>
      <w:r w:rsidRPr="00025A60">
        <w:rPr>
          <w:lang w:val="es-ES"/>
        </w:rPr>
        <w:t>El público meta del BCA son empresas del sector agrícola (fincas y plantaciones) de mediana a gran escala, que cuenten con personal gerencial para la toma de decisiones y con personal técnico para la implementación de las mejoras propuestas a partir de la aplicación de la herramienta. Esta versión no se ha diseñado para la interacción con pequeños productores.</w:t>
      </w:r>
    </w:p>
    <w:p w14:paraId="4A100B35" w14:textId="046D3AD6" w:rsidR="00AE3A2E" w:rsidRPr="00025A60" w:rsidRDefault="00025A60" w:rsidP="00025A60">
      <w:pPr>
        <w:pStyle w:val="Heading2"/>
        <w:numPr>
          <w:ilvl w:val="0"/>
          <w:numId w:val="6"/>
        </w:numPr>
        <w:rPr>
          <w:lang w:val="es-419"/>
        </w:rPr>
      </w:pPr>
      <w:bookmarkStart w:id="13" w:name="_Toc75509535"/>
      <w:r>
        <w:rPr>
          <w:lang w:val="es-419"/>
        </w:rPr>
        <w:t>Aportes del BCA</w:t>
      </w:r>
      <w:bookmarkEnd w:id="13"/>
    </w:p>
    <w:p w14:paraId="67321DA1" w14:textId="214408BD" w:rsidR="009F35E0" w:rsidRDefault="009F35E0" w:rsidP="009F35E0">
      <w:pPr>
        <w:rPr>
          <w:lang w:val="es-419"/>
        </w:rPr>
      </w:pPr>
      <w:r w:rsidRPr="009F35E0">
        <w:rPr>
          <w:lang w:val="es-419"/>
        </w:rPr>
        <w:t>El BCA contribuye a los siguientes Objetivos de Desarrollo Sostenible</w:t>
      </w:r>
      <w:r>
        <w:rPr>
          <w:lang w:val="es-419"/>
        </w:rPr>
        <w:t>:</w:t>
      </w:r>
    </w:p>
    <w:p w14:paraId="3B8BD033" w14:textId="49A14D9A" w:rsidR="009F35E0" w:rsidRDefault="009F35E0" w:rsidP="009F35E0">
      <w:pPr>
        <w:pStyle w:val="ListParagraph"/>
        <w:numPr>
          <w:ilvl w:val="0"/>
          <w:numId w:val="4"/>
        </w:numPr>
        <w:spacing w:after="120"/>
        <w:contextualSpacing w:val="0"/>
      </w:pPr>
      <w:r w:rsidRPr="009F35E0">
        <w:rPr>
          <w:b/>
        </w:rPr>
        <w:t xml:space="preserve">No. 15 </w:t>
      </w:r>
      <w:r w:rsidR="008E3C86" w:rsidRPr="009F35E0">
        <w:rPr>
          <w:b/>
        </w:rPr>
        <w:t>vida</w:t>
      </w:r>
      <w:r w:rsidRPr="009F35E0">
        <w:rPr>
          <w:b/>
        </w:rPr>
        <w:t xml:space="preserve"> de Ecosistemas terrestres:</w:t>
      </w:r>
      <w:r>
        <w:t xml:space="preserve"> </w:t>
      </w:r>
      <w:r w:rsidRPr="00822D76">
        <w:t>Proteger, restablecer y promover el uso sostenible de los ecosistemas terrestres, gestionar los bosques de forma sostenible, luchar contra la desertificación, detener e invertir la degradación de las tierras y poner freno a la pérdida de la diversidad biológica</w:t>
      </w:r>
    </w:p>
    <w:p w14:paraId="7DBF0DB0" w14:textId="25D5F3D4" w:rsidR="009F35E0" w:rsidRDefault="009F35E0" w:rsidP="009F35E0">
      <w:pPr>
        <w:pStyle w:val="ListParagraph"/>
        <w:numPr>
          <w:ilvl w:val="0"/>
          <w:numId w:val="4"/>
        </w:numPr>
        <w:spacing w:after="120"/>
        <w:contextualSpacing w:val="0"/>
      </w:pPr>
      <w:r w:rsidRPr="009F35E0">
        <w:rPr>
          <w:b/>
        </w:rPr>
        <w:t xml:space="preserve">No. 2 </w:t>
      </w:r>
      <w:r w:rsidR="008E3C86" w:rsidRPr="009F35E0">
        <w:rPr>
          <w:b/>
        </w:rPr>
        <w:t>hambre</w:t>
      </w:r>
      <w:r w:rsidRPr="009F35E0">
        <w:rPr>
          <w:b/>
        </w:rPr>
        <w:t xml:space="preserve"> Cero:</w:t>
      </w:r>
      <w:r>
        <w:t xml:space="preserve"> </w:t>
      </w:r>
      <w:r w:rsidRPr="00A433E2">
        <w:t>Poner fin al hambre, lograr la seguridad alimentaria y la mejora de la nutrición y promover la agricultura sostenible</w:t>
      </w:r>
    </w:p>
    <w:p w14:paraId="257D1EFC" w14:textId="42286F4C" w:rsidR="009F35E0" w:rsidRDefault="009F35E0" w:rsidP="009F35E0">
      <w:pPr>
        <w:pStyle w:val="ListParagraph"/>
        <w:numPr>
          <w:ilvl w:val="0"/>
          <w:numId w:val="4"/>
        </w:numPr>
        <w:spacing w:after="120"/>
        <w:contextualSpacing w:val="0"/>
      </w:pPr>
      <w:r w:rsidRPr="009F35E0">
        <w:rPr>
          <w:b/>
        </w:rPr>
        <w:lastRenderedPageBreak/>
        <w:t xml:space="preserve">No. 12 </w:t>
      </w:r>
      <w:r w:rsidR="008E3C86" w:rsidRPr="009F35E0">
        <w:rPr>
          <w:b/>
        </w:rPr>
        <w:t>producción</w:t>
      </w:r>
      <w:r w:rsidRPr="009F35E0">
        <w:rPr>
          <w:b/>
        </w:rPr>
        <w:t xml:space="preserve"> y consumo responsables: </w:t>
      </w:r>
      <w:r w:rsidRPr="00822D76">
        <w:t>Garantizar modalidades de consumo y producción sostenibles</w:t>
      </w:r>
    </w:p>
    <w:p w14:paraId="2442886F" w14:textId="77777777" w:rsidR="00A07889" w:rsidRDefault="00A07889" w:rsidP="00451245">
      <w:pPr>
        <w:pStyle w:val="ListParagraph"/>
        <w:spacing w:after="120"/>
        <w:contextualSpacing w:val="0"/>
      </w:pPr>
    </w:p>
    <w:p w14:paraId="786DE219" w14:textId="37BFD775" w:rsidR="00025A60" w:rsidRPr="00A07889" w:rsidRDefault="009F35E0" w:rsidP="00025A60">
      <w:pPr>
        <w:pStyle w:val="ListParagraph"/>
        <w:numPr>
          <w:ilvl w:val="0"/>
          <w:numId w:val="4"/>
        </w:numPr>
        <w:spacing w:after="120" w:line="252" w:lineRule="auto"/>
        <w:contextualSpacing w:val="0"/>
      </w:pPr>
      <w:r w:rsidRPr="00A07889">
        <w:rPr>
          <w:b/>
        </w:rPr>
        <w:t xml:space="preserve">No. 13 </w:t>
      </w:r>
      <w:r w:rsidR="008E3C86" w:rsidRPr="00A07889">
        <w:rPr>
          <w:b/>
        </w:rPr>
        <w:t>acción</w:t>
      </w:r>
      <w:r w:rsidRPr="00A07889">
        <w:rPr>
          <w:b/>
        </w:rPr>
        <w:t xml:space="preserve"> por el clima: </w:t>
      </w:r>
      <w:r w:rsidRPr="00822D76">
        <w:t xml:space="preserve">Adoptar medidas urgentes para combatir el cambio climático y </w:t>
      </w:r>
      <w:r w:rsidRPr="00A07889">
        <w:rPr>
          <w:lang w:val="es-ES"/>
        </w:rPr>
        <w:t xml:space="preserve">sus </w:t>
      </w:r>
      <w:r w:rsidR="00CD5E2D" w:rsidRPr="00A07889">
        <w:rPr>
          <w:lang w:val="es-ES"/>
        </w:rPr>
        <w:t>efectos.</w:t>
      </w:r>
      <w:r w:rsidR="00CD5E2D" w:rsidRPr="00A07889">
        <w:t xml:space="preserve"> En</w:t>
      </w:r>
      <w:r w:rsidRPr="00A07889">
        <w:t xml:space="preserve"> 2010 en Nagoya, Japón, las Partes del Convenio sobre la Diversidad Biológica aprobaron el Plan Estratégico de la Diversidad Biológica 2011-2020 con el propósito de inspirar acciones a gran escala por todos los países y las partes interesadas en apoyar la diversidad biológica durante la próxima década. El Plan Estratégico se compone de una visión compartida, una misión, objetivos estratégicos y 20 metas ambiciosas pero alcanzables, conocidas como las Metas de Aichi. </w:t>
      </w:r>
    </w:p>
    <w:p w14:paraId="4B6D4F66" w14:textId="219470DD" w:rsidR="009F35E0" w:rsidRDefault="00025A60" w:rsidP="009F35E0">
      <w:pPr>
        <w:rPr>
          <w:lang w:val="es-CR"/>
        </w:rPr>
      </w:pPr>
      <w:r>
        <w:rPr>
          <w:lang w:val="es-CR"/>
        </w:rPr>
        <w:t>El BCA</w:t>
      </w:r>
      <w:r w:rsidR="009F35E0" w:rsidRPr="009F35E0">
        <w:rPr>
          <w:lang w:val="es-CR"/>
        </w:rPr>
        <w:t xml:space="preserve"> se enmarca</w:t>
      </w:r>
      <w:r>
        <w:rPr>
          <w:lang w:val="es-CR"/>
        </w:rPr>
        <w:t xml:space="preserve"> y contribuye a alcanzar</w:t>
      </w:r>
      <w:r w:rsidR="009F35E0" w:rsidRPr="009F35E0">
        <w:rPr>
          <w:lang w:val="es-CR"/>
        </w:rPr>
        <w:t xml:space="preserve"> las siguientes Metas Aichi:</w:t>
      </w:r>
    </w:p>
    <w:tbl>
      <w:tblPr>
        <w:tblStyle w:val="TableGrid"/>
        <w:tblpPr w:leftFromText="180" w:rightFromText="180" w:vertAnchor="text" w:horzAnchor="margin" w:tblpY="245"/>
        <w:tblW w:w="9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8818"/>
      </w:tblGrid>
      <w:tr w:rsidR="00025A60" w:rsidRPr="00451245" w14:paraId="57458E64" w14:textId="77777777" w:rsidTr="00025A60">
        <w:trPr>
          <w:trHeight w:val="723"/>
        </w:trPr>
        <w:tc>
          <w:tcPr>
            <w:tcW w:w="1080" w:type="dxa"/>
            <w:noWrap/>
            <w:hideMark/>
          </w:tcPr>
          <w:p w14:paraId="4AEFE5D1" w14:textId="77777777" w:rsidR="00AE3A2E" w:rsidRPr="00AE3A2E" w:rsidRDefault="00AE3A2E" w:rsidP="00AE3A2E">
            <w:pPr>
              <w:jc w:val="right"/>
              <w:rPr>
                <w:b/>
                <w:color w:val="008080" w:themeColor="accent1"/>
              </w:rPr>
            </w:pPr>
            <w:r w:rsidRPr="00E76157">
              <w:rPr>
                <w:b/>
                <w:color w:val="BCCF00"/>
              </w:rPr>
              <w:t>Meta 1</w:t>
            </w:r>
          </w:p>
        </w:tc>
        <w:tc>
          <w:tcPr>
            <w:tcW w:w="8818" w:type="dxa"/>
            <w:hideMark/>
          </w:tcPr>
          <w:p w14:paraId="70506527" w14:textId="77777777" w:rsidR="00AE3A2E" w:rsidRPr="00025A60" w:rsidRDefault="00AE3A2E" w:rsidP="00AE3A2E">
            <w:pPr>
              <w:jc w:val="both"/>
              <w:rPr>
                <w:color w:val="484848" w:themeColor="text1" w:themeTint="BF"/>
                <w:sz w:val="20"/>
              </w:rPr>
            </w:pPr>
            <w:r w:rsidRPr="00025A60">
              <w:rPr>
                <w:color w:val="484848" w:themeColor="text1" w:themeTint="BF"/>
                <w:sz w:val="20"/>
              </w:rPr>
              <w:t>Para 2020, a más tardar, las personas tendrán conciencia del valor de la diversidad biológica y de los pasos que pueden dar para su conservación y utilización sostenible.</w:t>
            </w:r>
          </w:p>
        </w:tc>
      </w:tr>
      <w:tr w:rsidR="00025A60" w:rsidRPr="00451245" w14:paraId="44ADF3D3" w14:textId="77777777" w:rsidTr="00025A60">
        <w:trPr>
          <w:trHeight w:val="1353"/>
        </w:trPr>
        <w:tc>
          <w:tcPr>
            <w:tcW w:w="1080" w:type="dxa"/>
            <w:noWrap/>
            <w:hideMark/>
          </w:tcPr>
          <w:p w14:paraId="22746AAC" w14:textId="77777777" w:rsidR="00AE3A2E" w:rsidRPr="00E76157" w:rsidRDefault="00AE3A2E" w:rsidP="00AE3A2E">
            <w:pPr>
              <w:jc w:val="right"/>
              <w:rPr>
                <w:b/>
                <w:color w:val="BCCF00"/>
              </w:rPr>
            </w:pPr>
            <w:r w:rsidRPr="00E76157">
              <w:rPr>
                <w:b/>
                <w:color w:val="BCCF00"/>
              </w:rPr>
              <w:t>Meta 4</w:t>
            </w:r>
          </w:p>
        </w:tc>
        <w:tc>
          <w:tcPr>
            <w:tcW w:w="8818" w:type="dxa"/>
            <w:hideMark/>
          </w:tcPr>
          <w:p w14:paraId="672D01E1" w14:textId="77777777" w:rsidR="00AE3A2E" w:rsidRPr="00025A60" w:rsidRDefault="00AE3A2E" w:rsidP="00AE3A2E">
            <w:pPr>
              <w:jc w:val="both"/>
              <w:rPr>
                <w:color w:val="484848" w:themeColor="text1" w:themeTint="BF"/>
                <w:sz w:val="20"/>
              </w:rPr>
            </w:pPr>
            <w:r w:rsidRPr="00025A60">
              <w:rPr>
                <w:color w:val="484848" w:themeColor="text1" w:themeTint="BF"/>
                <w:sz w:val="20"/>
              </w:rPr>
              <w:t>Para 2020, a más tardar, los gobiernos, empresas e interesados directos de todos los niveles habrán adoptado medidas o habrán puesto en marcha planes para lograr la sostenibilidad en la producción y el consumo y habrán mantenido los impactos del uso de los recursos nacionales dentro de límites ecológicos seguros.</w:t>
            </w:r>
          </w:p>
        </w:tc>
      </w:tr>
      <w:tr w:rsidR="00025A60" w:rsidRPr="00451245" w14:paraId="0AD072B0" w14:textId="77777777" w:rsidTr="00025A60">
        <w:trPr>
          <w:trHeight w:val="1074"/>
        </w:trPr>
        <w:tc>
          <w:tcPr>
            <w:tcW w:w="1080" w:type="dxa"/>
            <w:noWrap/>
            <w:hideMark/>
          </w:tcPr>
          <w:p w14:paraId="606FAC62" w14:textId="77777777" w:rsidR="00AE3A2E" w:rsidRPr="00E76157" w:rsidRDefault="00AE3A2E" w:rsidP="00AE3A2E">
            <w:pPr>
              <w:jc w:val="right"/>
              <w:rPr>
                <w:b/>
                <w:color w:val="BCCF00"/>
              </w:rPr>
            </w:pPr>
            <w:r w:rsidRPr="00E76157">
              <w:rPr>
                <w:b/>
                <w:color w:val="BCCF00"/>
              </w:rPr>
              <w:t>Meta 5</w:t>
            </w:r>
          </w:p>
        </w:tc>
        <w:tc>
          <w:tcPr>
            <w:tcW w:w="8818" w:type="dxa"/>
            <w:hideMark/>
          </w:tcPr>
          <w:p w14:paraId="3735176D" w14:textId="77777777" w:rsidR="00AE3A2E" w:rsidRPr="00025A60" w:rsidRDefault="00AE3A2E" w:rsidP="00AE3A2E">
            <w:pPr>
              <w:jc w:val="both"/>
              <w:rPr>
                <w:color w:val="484848" w:themeColor="text1" w:themeTint="BF"/>
                <w:sz w:val="20"/>
              </w:rPr>
            </w:pPr>
            <w:r w:rsidRPr="00025A60">
              <w:rPr>
                <w:color w:val="484848" w:themeColor="text1" w:themeTint="BF"/>
                <w:sz w:val="20"/>
              </w:rPr>
              <w:t>Para 2020, se habrá reducido por lo menos a la mitad y, donde resulte factible, se habrá reducido hasta un valor cercano a cero, el ritmo de pérdida de todos los hábitats naturales, incluidos los bosques, y se habrá reducido de manera significativa la degradación y fragmentación.</w:t>
            </w:r>
          </w:p>
        </w:tc>
      </w:tr>
      <w:tr w:rsidR="00025A60" w:rsidRPr="00451245" w14:paraId="3D381F83" w14:textId="77777777" w:rsidTr="00025A60">
        <w:trPr>
          <w:trHeight w:val="723"/>
        </w:trPr>
        <w:tc>
          <w:tcPr>
            <w:tcW w:w="1080" w:type="dxa"/>
            <w:noWrap/>
            <w:hideMark/>
          </w:tcPr>
          <w:p w14:paraId="79CC855A" w14:textId="77777777" w:rsidR="00AE3A2E" w:rsidRPr="00E76157" w:rsidRDefault="00AE3A2E" w:rsidP="00AE3A2E">
            <w:pPr>
              <w:jc w:val="right"/>
              <w:rPr>
                <w:b/>
                <w:color w:val="BCCF00"/>
              </w:rPr>
            </w:pPr>
            <w:r w:rsidRPr="00E76157">
              <w:rPr>
                <w:b/>
                <w:color w:val="BCCF00"/>
              </w:rPr>
              <w:t>Meta 7</w:t>
            </w:r>
          </w:p>
        </w:tc>
        <w:tc>
          <w:tcPr>
            <w:tcW w:w="8818" w:type="dxa"/>
            <w:hideMark/>
          </w:tcPr>
          <w:p w14:paraId="3624CF79" w14:textId="77777777" w:rsidR="00AE3A2E" w:rsidRPr="00025A60" w:rsidRDefault="00AE3A2E" w:rsidP="00AE3A2E">
            <w:pPr>
              <w:jc w:val="both"/>
              <w:rPr>
                <w:color w:val="484848" w:themeColor="text1" w:themeTint="BF"/>
                <w:sz w:val="20"/>
              </w:rPr>
            </w:pPr>
            <w:r w:rsidRPr="00025A60">
              <w:rPr>
                <w:color w:val="484848" w:themeColor="text1" w:themeTint="BF"/>
                <w:sz w:val="20"/>
              </w:rPr>
              <w:t>Para 2020, las zonas destinadas a agricultura, acuicultura y silvicultura se gestionarán de manera sostenible, garantizándose la conservación de la diversidad biológica.</w:t>
            </w:r>
          </w:p>
        </w:tc>
      </w:tr>
      <w:tr w:rsidR="00025A60" w:rsidRPr="00451245" w14:paraId="6E299C38" w14:textId="77777777" w:rsidTr="00025A60">
        <w:trPr>
          <w:trHeight w:val="993"/>
        </w:trPr>
        <w:tc>
          <w:tcPr>
            <w:tcW w:w="1080" w:type="dxa"/>
            <w:noWrap/>
            <w:hideMark/>
          </w:tcPr>
          <w:p w14:paraId="2D1DB42A" w14:textId="77777777" w:rsidR="00AE3A2E" w:rsidRPr="00E76157" w:rsidRDefault="00AE3A2E" w:rsidP="00AE3A2E">
            <w:pPr>
              <w:jc w:val="right"/>
              <w:rPr>
                <w:b/>
                <w:color w:val="BCCF00"/>
              </w:rPr>
            </w:pPr>
            <w:r w:rsidRPr="00E76157">
              <w:rPr>
                <w:b/>
                <w:color w:val="BCCF00"/>
              </w:rPr>
              <w:t>Meta 8</w:t>
            </w:r>
          </w:p>
        </w:tc>
        <w:tc>
          <w:tcPr>
            <w:tcW w:w="8818" w:type="dxa"/>
            <w:hideMark/>
          </w:tcPr>
          <w:p w14:paraId="67958559" w14:textId="77777777" w:rsidR="00AE3A2E" w:rsidRPr="00025A60" w:rsidRDefault="00AE3A2E" w:rsidP="00AE3A2E">
            <w:pPr>
              <w:jc w:val="both"/>
              <w:rPr>
                <w:color w:val="484848" w:themeColor="text1" w:themeTint="BF"/>
                <w:sz w:val="20"/>
              </w:rPr>
            </w:pPr>
            <w:r w:rsidRPr="00025A60">
              <w:rPr>
                <w:color w:val="484848" w:themeColor="text1" w:themeTint="BF"/>
                <w:sz w:val="20"/>
              </w:rPr>
              <w:t>Para 2020, se habrá llevado la contaminación, incluida aquella producida por exceso de nutrientes, a niveles que no resulten perjudiciales para el funcionamiento de los ecosistemas y para la diversidad biológica.</w:t>
            </w:r>
          </w:p>
        </w:tc>
      </w:tr>
      <w:tr w:rsidR="00025A60" w:rsidRPr="00451245" w14:paraId="17CB1A88" w14:textId="77777777" w:rsidTr="00025A60">
        <w:trPr>
          <w:trHeight w:val="1074"/>
        </w:trPr>
        <w:tc>
          <w:tcPr>
            <w:tcW w:w="1080" w:type="dxa"/>
            <w:noWrap/>
            <w:hideMark/>
          </w:tcPr>
          <w:p w14:paraId="4D5AF7F8" w14:textId="77777777" w:rsidR="00AE3A2E" w:rsidRPr="00E76157" w:rsidRDefault="00AE3A2E" w:rsidP="00AE3A2E">
            <w:pPr>
              <w:jc w:val="right"/>
              <w:rPr>
                <w:b/>
                <w:color w:val="BCCF00"/>
              </w:rPr>
            </w:pPr>
            <w:r w:rsidRPr="00E76157">
              <w:rPr>
                <w:b/>
                <w:color w:val="BCCF00"/>
              </w:rPr>
              <w:t>Meta 9</w:t>
            </w:r>
          </w:p>
        </w:tc>
        <w:tc>
          <w:tcPr>
            <w:tcW w:w="8818" w:type="dxa"/>
            <w:hideMark/>
          </w:tcPr>
          <w:p w14:paraId="35E7C707" w14:textId="77777777" w:rsidR="00AE3A2E" w:rsidRPr="00025A60" w:rsidRDefault="00AE3A2E" w:rsidP="00AE3A2E">
            <w:pPr>
              <w:jc w:val="both"/>
              <w:rPr>
                <w:color w:val="484848" w:themeColor="text1" w:themeTint="BF"/>
                <w:sz w:val="20"/>
              </w:rPr>
            </w:pPr>
            <w:r w:rsidRPr="00025A60">
              <w:rPr>
                <w:color w:val="484848" w:themeColor="text1" w:themeTint="BF"/>
                <w:sz w:val="20"/>
              </w:rPr>
              <w:t>Para 2020, se habrán identificado y priorizado las especies exóticas invasoras y vías de introducción, se habrán controlado o erradicado las especies prioritarias, y se habrán establecido medidas para gestionar las vías de introducción a fin de evitar su introducción y establecimiento.</w:t>
            </w:r>
          </w:p>
        </w:tc>
      </w:tr>
      <w:tr w:rsidR="00025A60" w:rsidRPr="00451245" w14:paraId="699434AB" w14:textId="77777777" w:rsidTr="00025A60">
        <w:trPr>
          <w:trHeight w:val="1353"/>
        </w:trPr>
        <w:tc>
          <w:tcPr>
            <w:tcW w:w="1080" w:type="dxa"/>
            <w:noWrap/>
            <w:hideMark/>
          </w:tcPr>
          <w:p w14:paraId="65C595B7" w14:textId="77777777" w:rsidR="00AE3A2E" w:rsidRPr="00E76157" w:rsidRDefault="00AE3A2E" w:rsidP="00AE3A2E">
            <w:pPr>
              <w:jc w:val="right"/>
              <w:rPr>
                <w:b/>
                <w:color w:val="BCCF00"/>
              </w:rPr>
            </w:pPr>
            <w:r w:rsidRPr="00E76157">
              <w:rPr>
                <w:b/>
                <w:color w:val="BCCF00"/>
              </w:rPr>
              <w:lastRenderedPageBreak/>
              <w:t>Meta 13</w:t>
            </w:r>
          </w:p>
        </w:tc>
        <w:tc>
          <w:tcPr>
            <w:tcW w:w="8818" w:type="dxa"/>
            <w:hideMark/>
          </w:tcPr>
          <w:p w14:paraId="680D842A" w14:textId="77777777" w:rsidR="00AE3A2E" w:rsidRPr="00025A60" w:rsidRDefault="00AE3A2E" w:rsidP="00AE3A2E">
            <w:pPr>
              <w:jc w:val="both"/>
              <w:rPr>
                <w:color w:val="484848" w:themeColor="text1" w:themeTint="BF"/>
                <w:sz w:val="20"/>
              </w:rPr>
            </w:pPr>
            <w:r w:rsidRPr="00025A60">
              <w:rPr>
                <w:color w:val="484848" w:themeColor="text1" w:themeTint="BF"/>
                <w:sz w:val="20"/>
              </w:rPr>
              <w:t>Para 2020, se habrá mantenido la diversidad genética de las especies vegetales cultivadas y de los animales de granja y domesticados y de las especies silvestres emparentadas, incluidas otras especies de valor socioeconómico y cultural, y se habrán desarrollado y puesto en práctica estrategias para reducir al mínimo la erosión genética y para salvaguardar su diversidad genética.</w:t>
            </w:r>
          </w:p>
        </w:tc>
      </w:tr>
      <w:tr w:rsidR="00025A60" w:rsidRPr="00451245" w14:paraId="32FB8BC8" w14:textId="77777777" w:rsidTr="00025A60">
        <w:trPr>
          <w:trHeight w:val="441"/>
        </w:trPr>
        <w:tc>
          <w:tcPr>
            <w:tcW w:w="1080" w:type="dxa"/>
            <w:noWrap/>
            <w:hideMark/>
          </w:tcPr>
          <w:p w14:paraId="75B57629" w14:textId="77777777" w:rsidR="00AE3A2E" w:rsidRPr="00E76157" w:rsidRDefault="00AE3A2E" w:rsidP="00AE3A2E">
            <w:pPr>
              <w:jc w:val="right"/>
              <w:rPr>
                <w:b/>
                <w:color w:val="BCCF00"/>
              </w:rPr>
            </w:pPr>
            <w:r w:rsidRPr="00E76157">
              <w:rPr>
                <w:b/>
                <w:color w:val="BCCF00"/>
              </w:rPr>
              <w:t>Meta 14</w:t>
            </w:r>
          </w:p>
        </w:tc>
        <w:tc>
          <w:tcPr>
            <w:tcW w:w="8818" w:type="dxa"/>
            <w:hideMark/>
          </w:tcPr>
          <w:p w14:paraId="4D82EE44" w14:textId="77777777" w:rsidR="00AE3A2E" w:rsidRPr="00025A60" w:rsidRDefault="00AE3A2E" w:rsidP="00AE3A2E">
            <w:pPr>
              <w:jc w:val="both"/>
              <w:rPr>
                <w:color w:val="484848" w:themeColor="text1" w:themeTint="BF"/>
                <w:sz w:val="20"/>
              </w:rPr>
            </w:pPr>
            <w:r w:rsidRPr="00025A60">
              <w:rPr>
                <w:color w:val="484848" w:themeColor="text1" w:themeTint="BF"/>
                <w:sz w:val="20"/>
              </w:rPr>
              <w:t>Para 2020, se habrán restaurado y salvaguardado los ecosistemas que proporcionan servicios esenciales, incluidos servicios relacionados con el agua, y que contribuyen a la salud, los medios de vida y el bienestar, tomando en cuenta las necesidades de las mujeres, las comunidades indígenas y locales y las personas pobres y vulnerables.</w:t>
            </w:r>
          </w:p>
        </w:tc>
      </w:tr>
    </w:tbl>
    <w:p w14:paraId="6B0686FA" w14:textId="170097CE" w:rsidR="00177182" w:rsidRDefault="00A414C7" w:rsidP="00025A60">
      <w:pPr>
        <w:pStyle w:val="Heading1"/>
        <w:numPr>
          <w:ilvl w:val="0"/>
          <w:numId w:val="1"/>
        </w:numPr>
        <w:rPr>
          <w:lang w:val="es-419"/>
        </w:rPr>
      </w:pPr>
      <w:bookmarkStart w:id="14" w:name="_Toc75509536"/>
      <w:r>
        <w:rPr>
          <w:lang w:val="es-419"/>
        </w:rPr>
        <w:t>Datos generales de la empresa evaluada</w:t>
      </w:r>
      <w:bookmarkEnd w:id="14"/>
    </w:p>
    <w:p w14:paraId="1A06E95B" w14:textId="15B32253" w:rsidR="00025A60" w:rsidRDefault="00025A60" w:rsidP="00025A60">
      <w:pPr>
        <w:pStyle w:val="Heading2"/>
        <w:numPr>
          <w:ilvl w:val="0"/>
          <w:numId w:val="7"/>
        </w:numPr>
        <w:rPr>
          <w:lang w:val="es-419"/>
        </w:rPr>
      </w:pPr>
      <w:bookmarkStart w:id="15" w:name="_Toc75509537"/>
      <w:r>
        <w:rPr>
          <w:lang w:val="es-419"/>
        </w:rPr>
        <w:t>Antecedentes</w:t>
      </w:r>
      <w:bookmarkEnd w:id="15"/>
    </w:p>
    <w:p w14:paraId="778F312B" w14:textId="77777777" w:rsidR="006A081C" w:rsidRPr="00354E37" w:rsidRDefault="006A081C" w:rsidP="006A081C">
      <w:pPr>
        <w:rPr>
          <w:lang w:val="es-CR"/>
        </w:rPr>
      </w:pPr>
      <w:r w:rsidRPr="00354E37">
        <w:rPr>
          <w:lang w:val="es-CR"/>
        </w:rPr>
        <w:t>Incluye datos sobre el sector productivo, cultivos, mercados, infraestructura disponible para procesamiento o comercialización, estado de la conservación ambiental y de biodiversidad, sus desafíos y acciones en marcha. Se incluye también todo otro dato que permita comprender el funcionamiento de este sector en el contexto local, nacional y regional. Por ejemplo:</w:t>
      </w:r>
    </w:p>
    <w:p w14:paraId="4B5E3D53" w14:textId="77777777" w:rsidR="006A081C" w:rsidRPr="00354E37" w:rsidRDefault="006A081C" w:rsidP="006A081C">
      <w:pPr>
        <w:numPr>
          <w:ilvl w:val="0"/>
          <w:numId w:val="11"/>
        </w:numPr>
        <w:rPr>
          <w:lang w:val="es-CR"/>
        </w:rPr>
      </w:pPr>
      <w:r w:rsidRPr="00354E37">
        <w:rPr>
          <w:lang w:val="es-CR"/>
        </w:rPr>
        <w:t>Estadísticas generales: superficie total de producción; época de establecimiento del cultivo en el país (¿Superficie creciendo? ¿Estable? ¿Decreciendo?); rango entre los cultivos principales del país / región / mundo; número de empleos aportados al país; % de contribución a la economía del país (ingresos por exportación); países de exportación;</w:t>
      </w:r>
    </w:p>
    <w:p w14:paraId="796378FC" w14:textId="3B8EFE7E" w:rsidR="006A081C" w:rsidRPr="00354E37" w:rsidRDefault="006A081C" w:rsidP="00451245">
      <w:pPr>
        <w:numPr>
          <w:ilvl w:val="0"/>
          <w:numId w:val="11"/>
        </w:numPr>
        <w:jc w:val="left"/>
        <w:rPr>
          <w:lang w:val="es-CR"/>
        </w:rPr>
      </w:pPr>
      <w:r w:rsidRPr="00354E37">
        <w:rPr>
          <w:lang w:val="es-CR"/>
        </w:rPr>
        <w:t xml:space="preserve">Fuentes de información: </w:t>
      </w:r>
      <w:hyperlink r:id="rId18" w:history="1">
        <w:r w:rsidR="00451245" w:rsidRPr="008339EF">
          <w:rPr>
            <w:rStyle w:val="Hyperlink"/>
            <w:lang w:val="es-CR"/>
          </w:rPr>
          <w:t>https://www.estadonacion.or.cr/inicio/estado-region</w:t>
        </w:r>
      </w:hyperlink>
      <w:r w:rsidR="00451245">
        <w:rPr>
          <w:lang w:val="es-CR"/>
        </w:rPr>
        <w:t>;</w:t>
      </w:r>
      <w:r w:rsidRPr="00354E37">
        <w:rPr>
          <w:lang w:val="es-CR"/>
        </w:rPr>
        <w:t xml:space="preserve"> </w:t>
      </w:r>
      <w:hyperlink r:id="rId19" w:history="1">
        <w:r w:rsidR="00451245" w:rsidRPr="008339EF">
          <w:rPr>
            <w:rStyle w:val="Hyperlink"/>
            <w:lang w:val="es-CR"/>
          </w:rPr>
          <w:t>https://www.estadisticascentroamerica.estadonacion.or.cr/</w:t>
        </w:r>
      </w:hyperlink>
      <w:r w:rsidR="00451245">
        <w:rPr>
          <w:lang w:val="es-CR"/>
        </w:rPr>
        <w:t xml:space="preserve"> </w:t>
      </w:r>
    </w:p>
    <w:p w14:paraId="485273B5" w14:textId="66E8FB3A" w:rsidR="006A081C" w:rsidRPr="00451245" w:rsidRDefault="006A081C" w:rsidP="006A081C">
      <w:pPr>
        <w:numPr>
          <w:ilvl w:val="0"/>
          <w:numId w:val="11"/>
        </w:numPr>
        <w:rPr>
          <w:lang w:val="es-CR"/>
        </w:rPr>
      </w:pPr>
      <w:r w:rsidRPr="00354E37">
        <w:rPr>
          <w:lang w:val="es-CR"/>
        </w:rPr>
        <w:t>Censos nacionales; FAOSTAT indicadores por país http://www.fao.org/faostat/es/#country</w:t>
      </w:r>
    </w:p>
    <w:p w14:paraId="5B5C633C" w14:textId="14BEAF83" w:rsidR="006A081C" w:rsidRPr="00451245" w:rsidRDefault="006A081C" w:rsidP="006A081C">
      <w:pPr>
        <w:numPr>
          <w:ilvl w:val="0"/>
          <w:numId w:val="11"/>
        </w:numPr>
        <w:rPr>
          <w:lang w:val="es-CR"/>
        </w:rPr>
      </w:pPr>
      <w:r w:rsidRPr="00354E37">
        <w:rPr>
          <w:lang w:val="es-CR"/>
        </w:rPr>
        <w:t>Principales características de la producción del cultivo: sistema de producción (¿monocultivo?); preparación de suelo; principales plagas y sus estrategias de control; períodos de rotación / renovación / resiembra; posibles impactos ambientales;</w:t>
      </w:r>
    </w:p>
    <w:p w14:paraId="14389875" w14:textId="2C4124F2" w:rsidR="00025A60" w:rsidRPr="008C1F4F" w:rsidRDefault="006A081C" w:rsidP="00025A60">
      <w:pPr>
        <w:numPr>
          <w:ilvl w:val="0"/>
          <w:numId w:val="11"/>
        </w:numPr>
        <w:rPr>
          <w:noProof/>
          <w:sz w:val="14"/>
          <w:szCs w:val="14"/>
          <w:lang w:val="es-CR"/>
        </w:rPr>
      </w:pPr>
      <w:r w:rsidRPr="00354E37">
        <w:rPr>
          <w:lang w:val="es-CR"/>
        </w:rPr>
        <w:t>Fuentes de información: organizaciones sectoriales y sus institutos de investigación.</w:t>
      </w:r>
    </w:p>
    <w:p w14:paraId="33F25811" w14:textId="37893DAB" w:rsidR="00C6523D" w:rsidRDefault="00C6523D" w:rsidP="00C6523D">
      <w:pPr>
        <w:pStyle w:val="Heading2"/>
        <w:numPr>
          <w:ilvl w:val="0"/>
          <w:numId w:val="7"/>
        </w:numPr>
        <w:rPr>
          <w:lang w:val="es-419"/>
        </w:rPr>
      </w:pPr>
      <w:bookmarkStart w:id="16" w:name="_Toc75509538"/>
      <w:r>
        <w:rPr>
          <w:lang w:val="es-419"/>
        </w:rPr>
        <w:lastRenderedPageBreak/>
        <w:t xml:space="preserve">Perfil de la </w:t>
      </w:r>
      <w:r w:rsidR="004F1241">
        <w:rPr>
          <w:lang w:val="es-419"/>
        </w:rPr>
        <w:t>e</w:t>
      </w:r>
      <w:r>
        <w:rPr>
          <w:lang w:val="es-419"/>
        </w:rPr>
        <w:t>mpresa</w:t>
      </w:r>
      <w:r w:rsidR="00F51E4B">
        <w:rPr>
          <w:lang w:val="es-419"/>
        </w:rPr>
        <w:t xml:space="preserve"> u Organización</w:t>
      </w:r>
      <w:bookmarkEnd w:id="16"/>
    </w:p>
    <w:p w14:paraId="31320C19" w14:textId="2B2981FC" w:rsidR="00174F41" w:rsidRPr="00354E37" w:rsidRDefault="00174F41" w:rsidP="00174F41">
      <w:pPr>
        <w:rPr>
          <w:lang w:val="es-419"/>
        </w:rPr>
      </w:pPr>
      <w:r w:rsidRPr="001732D3">
        <w:rPr>
          <w:lang w:val="es-419"/>
        </w:rPr>
        <w:t xml:space="preserve">Describa </w:t>
      </w:r>
      <w:r w:rsidRPr="00354E37">
        <w:rPr>
          <w:lang w:val="es-419"/>
        </w:rPr>
        <w:t>con información disponible de manera digital o escrita y corresponde a una investigación previa que debe incluir en la medida de lo posible lo siguiente:</w:t>
      </w:r>
    </w:p>
    <w:p w14:paraId="6806EA6E" w14:textId="77777777" w:rsidR="00174F41" w:rsidRPr="00354E37" w:rsidRDefault="00174F41" w:rsidP="00174F41">
      <w:pPr>
        <w:numPr>
          <w:ilvl w:val="0"/>
          <w:numId w:val="12"/>
        </w:numPr>
        <w:rPr>
          <w:lang w:val="es-419"/>
        </w:rPr>
      </w:pPr>
      <w:r w:rsidRPr="00354E37">
        <w:rPr>
          <w:lang w:val="es-419"/>
        </w:rPr>
        <w:t>La misión, visión, política, valores o códigos de conducta en materia ambiental y social de la empresa u organización. Debe revisarse que la empresa u organización cumple con la legislación ambiental.</w:t>
      </w:r>
    </w:p>
    <w:p w14:paraId="6C5C6582" w14:textId="77777777" w:rsidR="00174F41" w:rsidRPr="00354E37" w:rsidRDefault="00174F41" w:rsidP="00174F41">
      <w:pPr>
        <w:numPr>
          <w:ilvl w:val="0"/>
          <w:numId w:val="12"/>
        </w:numPr>
        <w:rPr>
          <w:lang w:val="es-419"/>
        </w:rPr>
      </w:pPr>
      <w:r w:rsidRPr="00354E37">
        <w:rPr>
          <w:lang w:val="es-419"/>
        </w:rPr>
        <w:t>El número de productores que agrupa la empresa o que hacen parte de la organización</w:t>
      </w:r>
    </w:p>
    <w:p w14:paraId="2FAF2D7B" w14:textId="77777777" w:rsidR="00174F41" w:rsidRPr="00354E37" w:rsidRDefault="00174F41" w:rsidP="00174F41">
      <w:pPr>
        <w:numPr>
          <w:ilvl w:val="0"/>
          <w:numId w:val="12"/>
        </w:numPr>
        <w:rPr>
          <w:lang w:val="es-419"/>
        </w:rPr>
      </w:pPr>
      <w:r w:rsidRPr="00354E37">
        <w:rPr>
          <w:lang w:val="es-419"/>
        </w:rPr>
        <w:t>El involucramiento de jóvenes y mujeres en la actividad</w:t>
      </w:r>
    </w:p>
    <w:p w14:paraId="6E7087E5" w14:textId="77777777" w:rsidR="00174F41" w:rsidRPr="00354E37" w:rsidRDefault="00174F41" w:rsidP="00174F41">
      <w:pPr>
        <w:numPr>
          <w:ilvl w:val="0"/>
          <w:numId w:val="12"/>
        </w:numPr>
        <w:rPr>
          <w:lang w:val="es-419"/>
        </w:rPr>
      </w:pPr>
      <w:r w:rsidRPr="00354E37">
        <w:rPr>
          <w:lang w:val="es-419"/>
        </w:rPr>
        <w:t>El tamaño promedio de las fincas</w:t>
      </w:r>
    </w:p>
    <w:p w14:paraId="6E1A4F94" w14:textId="77777777" w:rsidR="00174F41" w:rsidRPr="00354E37" w:rsidRDefault="00174F41" w:rsidP="00174F41">
      <w:pPr>
        <w:numPr>
          <w:ilvl w:val="0"/>
          <w:numId w:val="12"/>
        </w:numPr>
        <w:rPr>
          <w:lang w:val="es-419"/>
        </w:rPr>
      </w:pPr>
      <w:r w:rsidRPr="00354E37">
        <w:rPr>
          <w:lang w:val="es-419"/>
        </w:rPr>
        <w:t>La producción promedio (</w:t>
      </w:r>
      <w:proofErr w:type="spellStart"/>
      <w:r w:rsidRPr="00354E37">
        <w:rPr>
          <w:lang w:val="es-419"/>
        </w:rPr>
        <w:t>p.e</w:t>
      </w:r>
      <w:proofErr w:type="spellEnd"/>
      <w:r w:rsidRPr="00354E37">
        <w:rPr>
          <w:lang w:val="es-419"/>
        </w:rPr>
        <w:t>. kg/ha)</w:t>
      </w:r>
    </w:p>
    <w:p w14:paraId="026BD67B" w14:textId="77777777" w:rsidR="00174F41" w:rsidRPr="00354E37" w:rsidRDefault="00174F41" w:rsidP="00174F41">
      <w:pPr>
        <w:numPr>
          <w:ilvl w:val="0"/>
          <w:numId w:val="12"/>
        </w:numPr>
        <w:rPr>
          <w:lang w:val="es-419"/>
        </w:rPr>
      </w:pPr>
      <w:r w:rsidRPr="00354E37">
        <w:rPr>
          <w:lang w:val="es-419"/>
        </w:rPr>
        <w:t>Las regiones de producción dentro del país</w:t>
      </w:r>
    </w:p>
    <w:p w14:paraId="7E0FEDF1" w14:textId="77777777" w:rsidR="00174F41" w:rsidRPr="00354E37" w:rsidRDefault="00174F41" w:rsidP="00174F41">
      <w:pPr>
        <w:numPr>
          <w:ilvl w:val="0"/>
          <w:numId w:val="12"/>
        </w:numPr>
        <w:rPr>
          <w:lang w:val="es-419"/>
        </w:rPr>
      </w:pPr>
      <w:r w:rsidRPr="00354E37">
        <w:rPr>
          <w:lang w:val="es-419"/>
        </w:rPr>
        <w:t>Los principales medios de transporte y comercialización</w:t>
      </w:r>
    </w:p>
    <w:p w14:paraId="44283EC6" w14:textId="77777777" w:rsidR="00174F41" w:rsidRPr="00354E37" w:rsidRDefault="00174F41" w:rsidP="00174F41">
      <w:pPr>
        <w:numPr>
          <w:ilvl w:val="0"/>
          <w:numId w:val="12"/>
        </w:numPr>
        <w:rPr>
          <w:lang w:val="es-419"/>
        </w:rPr>
      </w:pPr>
      <w:r w:rsidRPr="00354E37">
        <w:rPr>
          <w:lang w:val="es-419"/>
        </w:rPr>
        <w:t>Mercados a los que se dirigen los productos</w:t>
      </w:r>
    </w:p>
    <w:p w14:paraId="56FD0506" w14:textId="77777777" w:rsidR="00174F41" w:rsidRDefault="00174F41" w:rsidP="00174F41">
      <w:pPr>
        <w:numPr>
          <w:ilvl w:val="0"/>
          <w:numId w:val="12"/>
        </w:numPr>
        <w:rPr>
          <w:lang w:val="es-419"/>
        </w:rPr>
      </w:pPr>
      <w:r w:rsidRPr="00354E37">
        <w:rPr>
          <w:lang w:val="es-419"/>
        </w:rPr>
        <w:t>Organizaciones estatales, comunales y no gubernamentales que han estado trabajando o están relacionadas con la organización. De especial interés son aquellas que han contribuido en procesos de sensibilización en materia de conservación y uso sostenible de la biodiversidad</w:t>
      </w:r>
      <w:r w:rsidRPr="001732D3">
        <w:rPr>
          <w:lang w:val="es-419"/>
        </w:rPr>
        <w:t xml:space="preserve">.  </w:t>
      </w:r>
    </w:p>
    <w:p w14:paraId="49F7B8B4" w14:textId="43B6A1E1" w:rsidR="00F15E47" w:rsidRDefault="00174F41" w:rsidP="00174F41">
      <w:pPr>
        <w:rPr>
          <w:lang w:val="es-419"/>
        </w:rPr>
        <w:sectPr w:rsidR="00F15E47" w:rsidSect="00E76157">
          <w:headerReference w:type="first" r:id="rId20"/>
          <w:footerReference w:type="first" r:id="rId21"/>
          <w:pgSz w:w="12240" w:h="15840"/>
          <w:pgMar w:top="2880" w:right="1080" w:bottom="1440" w:left="1080" w:header="720" w:footer="1141" w:gutter="0"/>
          <w:pgNumType w:start="2"/>
          <w:cols w:space="720"/>
          <w:titlePg/>
          <w:docGrid w:linePitch="360"/>
        </w:sectPr>
      </w:pPr>
      <w:r>
        <w:rPr>
          <w:lang w:val="es-419"/>
        </w:rPr>
        <w:br w:type="page"/>
      </w:r>
    </w:p>
    <w:p w14:paraId="0318C258" w14:textId="1CF33B6E" w:rsidR="00F15E47" w:rsidRDefault="00A414C7" w:rsidP="00D93A49">
      <w:pPr>
        <w:pStyle w:val="Heading2"/>
        <w:numPr>
          <w:ilvl w:val="0"/>
          <w:numId w:val="7"/>
        </w:numPr>
        <w:rPr>
          <w:lang w:val="es-419"/>
        </w:rPr>
      </w:pPr>
      <w:bookmarkStart w:id="17" w:name="_Toc75509539"/>
      <w:r>
        <w:rPr>
          <w:lang w:val="es-419"/>
        </w:rPr>
        <w:lastRenderedPageBreak/>
        <w:t xml:space="preserve">Perfil </w:t>
      </w:r>
      <w:r w:rsidR="00F15E47">
        <w:rPr>
          <w:lang w:val="es-419"/>
        </w:rPr>
        <w:t>de</w:t>
      </w:r>
      <w:r w:rsidR="005071FE">
        <w:rPr>
          <w:lang w:val="es-419"/>
        </w:rPr>
        <w:t xml:space="preserve"> </w:t>
      </w:r>
      <w:r w:rsidR="007728B2">
        <w:rPr>
          <w:lang w:val="es-419"/>
        </w:rPr>
        <w:t>los productores</w:t>
      </w:r>
      <w:bookmarkEnd w:id="17"/>
    </w:p>
    <w:p w14:paraId="75F4E9A4" w14:textId="68085B4C" w:rsidR="006A5A24" w:rsidRPr="007D052C" w:rsidRDefault="006A5A24" w:rsidP="006A5A24">
      <w:pPr>
        <w:ind w:left="720"/>
        <w:rPr>
          <w:b/>
          <w:bCs/>
          <w:sz w:val="28"/>
          <w:szCs w:val="28"/>
          <w:lang w:val="es-419"/>
        </w:rPr>
      </w:pPr>
      <w:r w:rsidRPr="007D052C">
        <w:rPr>
          <w:b/>
          <w:bCs/>
          <w:sz w:val="28"/>
          <w:szCs w:val="28"/>
          <w:lang w:val="es-419"/>
        </w:rPr>
        <w:t xml:space="preserve">Nombre del </w:t>
      </w:r>
      <w:r w:rsidR="00451245">
        <w:rPr>
          <w:b/>
          <w:bCs/>
          <w:sz w:val="28"/>
          <w:szCs w:val="28"/>
          <w:lang w:val="es-419"/>
        </w:rPr>
        <w:t>p</w:t>
      </w:r>
      <w:r w:rsidRPr="007D052C">
        <w:rPr>
          <w:b/>
          <w:bCs/>
          <w:sz w:val="28"/>
          <w:szCs w:val="28"/>
          <w:lang w:val="es-419"/>
        </w:rPr>
        <w:t>roductor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475"/>
        <w:gridCol w:w="3061"/>
        <w:gridCol w:w="1809"/>
        <w:gridCol w:w="630"/>
        <w:gridCol w:w="2097"/>
        <w:gridCol w:w="1750"/>
      </w:tblGrid>
      <w:tr w:rsidR="00D93A49" w:rsidRPr="002924C7" w14:paraId="54615608" w14:textId="77777777" w:rsidTr="00E76157">
        <w:trPr>
          <w:trHeight w:val="302"/>
        </w:trPr>
        <w:tc>
          <w:tcPr>
            <w:tcW w:w="13652" w:type="dxa"/>
            <w:gridSpan w:val="7"/>
            <w:shd w:val="clear" w:color="auto" w:fill="BCCF00"/>
            <w:vAlign w:val="center"/>
          </w:tcPr>
          <w:p w14:paraId="3C02D991" w14:textId="77777777" w:rsidR="00D93A49" w:rsidRPr="002924C7" w:rsidRDefault="00D93A49" w:rsidP="00D93A49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cs="Arial"/>
                <w:b/>
                <w:color w:val="FFFFFF" w:themeColor="background1"/>
                <w:lang w:val="es-419"/>
              </w:rPr>
            </w:pPr>
            <w:r w:rsidRPr="002924C7">
              <w:rPr>
                <w:rFonts w:cs="Arial"/>
                <w:b/>
                <w:color w:val="FFFFFF" w:themeColor="background1"/>
                <w:lang w:val="es-419"/>
              </w:rPr>
              <w:t>Información General</w:t>
            </w:r>
          </w:p>
        </w:tc>
      </w:tr>
      <w:tr w:rsidR="00D93A49" w:rsidRPr="002924C7" w14:paraId="38E3A089" w14:textId="77777777" w:rsidTr="002C3EF2">
        <w:trPr>
          <w:trHeight w:val="34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52E6040" w14:textId="4C454CFD" w:rsidR="00D93A49" w:rsidRPr="002924C7" w:rsidRDefault="00D93A49" w:rsidP="00451245">
            <w:pPr>
              <w:rPr>
                <w:rFonts w:cs="Arial"/>
                <w:lang w:val="es-419"/>
              </w:rPr>
            </w:pPr>
            <w:r>
              <w:t xml:space="preserve">1.1 </w:t>
            </w:r>
            <w:r w:rsidRPr="00955402">
              <w:t>Nombre de</w:t>
            </w:r>
            <w:r w:rsidR="00451245">
              <w:t xml:space="preserve"> la</w:t>
            </w:r>
            <w:r w:rsidRPr="00955402">
              <w:t xml:space="preserve"> </w:t>
            </w:r>
            <w:r w:rsidR="00451245">
              <w:t>f</w:t>
            </w:r>
            <w:r w:rsidRPr="00955402">
              <w:t xml:space="preserve">inca </w:t>
            </w:r>
          </w:p>
        </w:tc>
        <w:tc>
          <w:tcPr>
            <w:tcW w:w="4536" w:type="dxa"/>
            <w:gridSpan w:val="2"/>
            <w:vAlign w:val="center"/>
          </w:tcPr>
          <w:p w14:paraId="4F2F4DF1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</w:p>
        </w:tc>
        <w:tc>
          <w:tcPr>
            <w:tcW w:w="2439" w:type="dxa"/>
            <w:gridSpan w:val="2"/>
            <w:shd w:val="clear" w:color="auto" w:fill="D9D9D9" w:themeFill="background1" w:themeFillShade="D9"/>
            <w:vAlign w:val="center"/>
          </w:tcPr>
          <w:p w14:paraId="64CDF675" w14:textId="77777777" w:rsidR="00D93A49" w:rsidRPr="002C712B" w:rsidRDefault="00D93A49" w:rsidP="00451245">
            <w:r>
              <w:t xml:space="preserve">1.2 </w:t>
            </w:r>
            <w:r w:rsidRPr="00955402">
              <w:t>Tipo de propiedad</w:t>
            </w:r>
          </w:p>
        </w:tc>
        <w:tc>
          <w:tcPr>
            <w:tcW w:w="3847" w:type="dxa"/>
            <w:gridSpan w:val="2"/>
            <w:vAlign w:val="center"/>
          </w:tcPr>
          <w:p w14:paraId="4C74D386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</w:p>
        </w:tc>
      </w:tr>
      <w:tr w:rsidR="00D93A49" w:rsidRPr="002924C7" w14:paraId="21FC5841" w14:textId="77777777" w:rsidTr="002C3EF2">
        <w:trPr>
          <w:trHeight w:val="26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F926DFB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  <w:r>
              <w:t xml:space="preserve">1.3 </w:t>
            </w:r>
            <w:r w:rsidRPr="002C712B">
              <w:t>Nombre Contacto BCA</w:t>
            </w:r>
          </w:p>
        </w:tc>
        <w:tc>
          <w:tcPr>
            <w:tcW w:w="4536" w:type="dxa"/>
            <w:gridSpan w:val="2"/>
            <w:vAlign w:val="center"/>
          </w:tcPr>
          <w:p w14:paraId="7F91F139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</w:p>
        </w:tc>
        <w:tc>
          <w:tcPr>
            <w:tcW w:w="2439" w:type="dxa"/>
            <w:gridSpan w:val="2"/>
            <w:shd w:val="clear" w:color="auto" w:fill="D9D9D9" w:themeFill="background1" w:themeFillShade="D9"/>
            <w:vAlign w:val="center"/>
          </w:tcPr>
          <w:p w14:paraId="1CE01D02" w14:textId="77777777" w:rsidR="00D93A49" w:rsidRPr="002C712B" w:rsidRDefault="00D93A49" w:rsidP="00451245">
            <w:r>
              <w:t xml:space="preserve">1.4 </w:t>
            </w:r>
            <w:r w:rsidRPr="002C712B">
              <w:t>Posición</w:t>
            </w:r>
          </w:p>
        </w:tc>
        <w:tc>
          <w:tcPr>
            <w:tcW w:w="3847" w:type="dxa"/>
            <w:gridSpan w:val="2"/>
            <w:vAlign w:val="center"/>
          </w:tcPr>
          <w:p w14:paraId="5CC58E99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</w:p>
        </w:tc>
      </w:tr>
      <w:tr w:rsidR="00D93A49" w:rsidRPr="002924C7" w14:paraId="10749952" w14:textId="77777777" w:rsidTr="002C3EF2">
        <w:trPr>
          <w:trHeight w:val="27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8D272D4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  <w:r>
              <w:t xml:space="preserve">1.5 </w:t>
            </w:r>
            <w:r w:rsidRPr="00955402">
              <w:t>E-mail</w:t>
            </w:r>
          </w:p>
        </w:tc>
        <w:tc>
          <w:tcPr>
            <w:tcW w:w="4536" w:type="dxa"/>
            <w:gridSpan w:val="2"/>
            <w:vAlign w:val="center"/>
          </w:tcPr>
          <w:p w14:paraId="6C8C1836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</w:p>
        </w:tc>
        <w:tc>
          <w:tcPr>
            <w:tcW w:w="2439" w:type="dxa"/>
            <w:gridSpan w:val="2"/>
            <w:shd w:val="clear" w:color="auto" w:fill="D9D9D9" w:themeFill="background1" w:themeFillShade="D9"/>
            <w:vAlign w:val="center"/>
          </w:tcPr>
          <w:p w14:paraId="5589D0B8" w14:textId="77777777" w:rsidR="00D93A49" w:rsidRPr="002C712B" w:rsidRDefault="00D93A49" w:rsidP="00451245">
            <w:r>
              <w:t xml:space="preserve">1.6 </w:t>
            </w:r>
            <w:r w:rsidRPr="002C712B">
              <w:t>Teléfono</w:t>
            </w:r>
          </w:p>
        </w:tc>
        <w:tc>
          <w:tcPr>
            <w:tcW w:w="3847" w:type="dxa"/>
            <w:gridSpan w:val="2"/>
            <w:vAlign w:val="center"/>
          </w:tcPr>
          <w:p w14:paraId="2318FB7C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</w:p>
        </w:tc>
      </w:tr>
      <w:tr w:rsidR="00D93A49" w:rsidRPr="002924C7" w14:paraId="4E8ADFC6" w14:textId="77777777" w:rsidTr="002C3EF2">
        <w:trPr>
          <w:trHeight w:val="265"/>
        </w:trPr>
        <w:tc>
          <w:tcPr>
            <w:tcW w:w="13652" w:type="dxa"/>
            <w:gridSpan w:val="7"/>
            <w:shd w:val="clear" w:color="auto" w:fill="BCCF00"/>
            <w:vAlign w:val="center"/>
          </w:tcPr>
          <w:p w14:paraId="642A8706" w14:textId="77777777" w:rsidR="00D93A49" w:rsidRPr="002924C7" w:rsidRDefault="00D93A49" w:rsidP="00D93A49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cs="Arial"/>
                <w:b/>
                <w:color w:val="FFFFFF" w:themeColor="background1"/>
                <w:lang w:val="es-419"/>
              </w:rPr>
            </w:pPr>
            <w:r w:rsidRPr="002924C7">
              <w:rPr>
                <w:rFonts w:cs="Arial"/>
                <w:b/>
                <w:color w:val="FFFFFF" w:themeColor="background1"/>
                <w:lang w:val="es-419"/>
              </w:rPr>
              <w:t>Ubicación</w:t>
            </w:r>
          </w:p>
        </w:tc>
      </w:tr>
      <w:tr w:rsidR="00D93A49" w:rsidRPr="002924C7" w14:paraId="276F7B84" w14:textId="77777777" w:rsidTr="002C3EF2">
        <w:trPr>
          <w:trHeight w:val="2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0B78CAA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>2.1. País</w:t>
            </w:r>
          </w:p>
        </w:tc>
        <w:tc>
          <w:tcPr>
            <w:tcW w:w="1475" w:type="dxa"/>
            <w:vAlign w:val="center"/>
          </w:tcPr>
          <w:p w14:paraId="5C9C3883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7030E2DD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  <w:r>
              <w:rPr>
                <w:rFonts w:cs="Arial"/>
                <w:lang w:val="es-419"/>
              </w:rPr>
              <w:t>2.2. Provincia/</w:t>
            </w:r>
            <w:r w:rsidRPr="002924C7">
              <w:rPr>
                <w:rFonts w:cs="Arial"/>
                <w:lang w:val="es-419"/>
              </w:rPr>
              <w:t>Departamento</w:t>
            </w:r>
          </w:p>
        </w:tc>
        <w:tc>
          <w:tcPr>
            <w:tcW w:w="2439" w:type="dxa"/>
            <w:gridSpan w:val="2"/>
            <w:vAlign w:val="center"/>
          </w:tcPr>
          <w:p w14:paraId="1E7C19FE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19FDF9B8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  <w:r>
              <w:rPr>
                <w:rFonts w:cs="Arial"/>
                <w:lang w:val="es-419"/>
              </w:rPr>
              <w:t>2.3. Ciudad</w:t>
            </w:r>
          </w:p>
        </w:tc>
        <w:tc>
          <w:tcPr>
            <w:tcW w:w="1750" w:type="dxa"/>
            <w:vAlign w:val="center"/>
          </w:tcPr>
          <w:p w14:paraId="3F61D685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</w:p>
        </w:tc>
      </w:tr>
      <w:tr w:rsidR="00D93A49" w:rsidRPr="002924C7" w14:paraId="62DDD536" w14:textId="77777777" w:rsidTr="002C3EF2">
        <w:trPr>
          <w:trHeight w:val="368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AE25090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>2.4. Dirección física</w:t>
            </w:r>
          </w:p>
        </w:tc>
        <w:tc>
          <w:tcPr>
            <w:tcW w:w="6975" w:type="dxa"/>
            <w:gridSpan w:val="4"/>
            <w:vAlign w:val="center"/>
          </w:tcPr>
          <w:p w14:paraId="5739ADCE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5ACD9DAA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>2.5. Código postal</w:t>
            </w:r>
          </w:p>
        </w:tc>
        <w:tc>
          <w:tcPr>
            <w:tcW w:w="1750" w:type="dxa"/>
            <w:vAlign w:val="center"/>
          </w:tcPr>
          <w:p w14:paraId="1D2656D4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</w:p>
        </w:tc>
      </w:tr>
      <w:tr w:rsidR="00D93A49" w:rsidRPr="002924C7" w14:paraId="0C2CD196" w14:textId="77777777" w:rsidTr="002C3EF2">
        <w:trPr>
          <w:trHeight w:val="259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3495C6B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>2.6. Latitud:</w:t>
            </w:r>
          </w:p>
        </w:tc>
        <w:tc>
          <w:tcPr>
            <w:tcW w:w="1475" w:type="dxa"/>
            <w:vAlign w:val="center"/>
          </w:tcPr>
          <w:p w14:paraId="606B72F9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526AF46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 xml:space="preserve">2.7. Longitud: </w:t>
            </w:r>
          </w:p>
        </w:tc>
        <w:tc>
          <w:tcPr>
            <w:tcW w:w="2439" w:type="dxa"/>
            <w:gridSpan w:val="2"/>
            <w:vAlign w:val="center"/>
          </w:tcPr>
          <w:p w14:paraId="081ECABA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</w:p>
        </w:tc>
        <w:tc>
          <w:tcPr>
            <w:tcW w:w="2097" w:type="dxa"/>
            <w:vMerge w:val="restart"/>
            <w:shd w:val="clear" w:color="auto" w:fill="D9D9D9" w:themeFill="background1" w:themeFillShade="D9"/>
            <w:vAlign w:val="center"/>
          </w:tcPr>
          <w:p w14:paraId="20540130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>2.8. Punto tomado en:</w:t>
            </w:r>
          </w:p>
        </w:tc>
        <w:tc>
          <w:tcPr>
            <w:tcW w:w="1750" w:type="dxa"/>
            <w:vMerge w:val="restart"/>
            <w:vAlign w:val="center"/>
          </w:tcPr>
          <w:p w14:paraId="51BE4A14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</w:p>
        </w:tc>
      </w:tr>
      <w:tr w:rsidR="00D93A49" w:rsidRPr="002924C7" w14:paraId="7E37808C" w14:textId="77777777" w:rsidTr="002C3EF2">
        <w:trPr>
          <w:trHeight w:val="37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E7125AF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>2.9. Altitud (m.s.n.m.)</w:t>
            </w:r>
          </w:p>
        </w:tc>
        <w:tc>
          <w:tcPr>
            <w:tcW w:w="1475" w:type="dxa"/>
            <w:vAlign w:val="center"/>
          </w:tcPr>
          <w:p w14:paraId="45BF7B46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5DE8F7F5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>2.10. Precipitación anual</w:t>
            </w:r>
          </w:p>
        </w:tc>
        <w:tc>
          <w:tcPr>
            <w:tcW w:w="2439" w:type="dxa"/>
            <w:gridSpan w:val="2"/>
            <w:vAlign w:val="center"/>
          </w:tcPr>
          <w:p w14:paraId="4D7D4F70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</w:p>
        </w:tc>
        <w:tc>
          <w:tcPr>
            <w:tcW w:w="2097" w:type="dxa"/>
            <w:vMerge/>
            <w:shd w:val="clear" w:color="auto" w:fill="D9D9D9" w:themeFill="background1" w:themeFillShade="D9"/>
            <w:vAlign w:val="center"/>
          </w:tcPr>
          <w:p w14:paraId="5B5D68EE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</w:p>
        </w:tc>
        <w:tc>
          <w:tcPr>
            <w:tcW w:w="1750" w:type="dxa"/>
            <w:vMerge/>
            <w:vAlign w:val="center"/>
          </w:tcPr>
          <w:p w14:paraId="298F6C39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</w:p>
        </w:tc>
      </w:tr>
      <w:tr w:rsidR="00D93A49" w:rsidRPr="002924C7" w14:paraId="160A578F" w14:textId="77777777" w:rsidTr="002C3EF2">
        <w:trPr>
          <w:trHeight w:val="256"/>
        </w:trPr>
        <w:tc>
          <w:tcPr>
            <w:tcW w:w="13652" w:type="dxa"/>
            <w:gridSpan w:val="7"/>
            <w:shd w:val="clear" w:color="auto" w:fill="BCCF00"/>
            <w:vAlign w:val="center"/>
          </w:tcPr>
          <w:p w14:paraId="324B83C1" w14:textId="77777777" w:rsidR="00D93A49" w:rsidRPr="002924C7" w:rsidRDefault="00D93A49" w:rsidP="00D93A49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cs="Arial"/>
                <w:b/>
                <w:color w:val="FFFFFF" w:themeColor="background1"/>
                <w:lang w:val="es-419"/>
              </w:rPr>
            </w:pPr>
            <w:r w:rsidRPr="002924C7">
              <w:rPr>
                <w:rFonts w:cs="Arial"/>
                <w:b/>
                <w:color w:val="FFFFFF" w:themeColor="background1"/>
                <w:lang w:val="es-419"/>
              </w:rPr>
              <w:t>Uso de la tierra</w:t>
            </w:r>
          </w:p>
        </w:tc>
      </w:tr>
      <w:tr w:rsidR="00D93A49" w:rsidRPr="002924C7" w14:paraId="7CA51DC3" w14:textId="77777777" w:rsidTr="002C3EF2">
        <w:trPr>
          <w:trHeight w:val="289"/>
        </w:trPr>
        <w:tc>
          <w:tcPr>
            <w:tcW w:w="11902" w:type="dxa"/>
            <w:gridSpan w:val="6"/>
            <w:shd w:val="clear" w:color="auto" w:fill="D9D9D9" w:themeFill="background1" w:themeFillShade="D9"/>
            <w:vAlign w:val="center"/>
          </w:tcPr>
          <w:p w14:paraId="25CDD7A0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>3.1. Área Total (ha)</w:t>
            </w:r>
          </w:p>
        </w:tc>
        <w:tc>
          <w:tcPr>
            <w:tcW w:w="1750" w:type="dxa"/>
            <w:vAlign w:val="center"/>
          </w:tcPr>
          <w:p w14:paraId="64D5E453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</w:p>
        </w:tc>
      </w:tr>
      <w:tr w:rsidR="00D93A49" w:rsidRPr="00451245" w14:paraId="5B4D30D2" w14:textId="77777777" w:rsidTr="002C3EF2">
        <w:trPr>
          <w:trHeight w:val="264"/>
        </w:trPr>
        <w:tc>
          <w:tcPr>
            <w:tcW w:w="11902" w:type="dxa"/>
            <w:gridSpan w:val="6"/>
            <w:shd w:val="clear" w:color="auto" w:fill="D9D9D9" w:themeFill="background1" w:themeFillShade="D9"/>
            <w:vAlign w:val="center"/>
          </w:tcPr>
          <w:p w14:paraId="6573CB55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>3.2. Área Total de producción (ha)</w:t>
            </w:r>
          </w:p>
        </w:tc>
        <w:tc>
          <w:tcPr>
            <w:tcW w:w="1750" w:type="dxa"/>
            <w:vAlign w:val="center"/>
          </w:tcPr>
          <w:p w14:paraId="264C61B5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</w:p>
        </w:tc>
      </w:tr>
      <w:tr w:rsidR="00D93A49" w:rsidRPr="00451245" w14:paraId="12A9ECF5" w14:textId="77777777" w:rsidTr="002C3EF2">
        <w:trPr>
          <w:trHeight w:val="255"/>
        </w:trPr>
        <w:tc>
          <w:tcPr>
            <w:tcW w:w="11902" w:type="dxa"/>
            <w:gridSpan w:val="6"/>
            <w:shd w:val="clear" w:color="auto" w:fill="D9D9D9" w:themeFill="background1" w:themeFillShade="D9"/>
            <w:vAlign w:val="center"/>
          </w:tcPr>
          <w:p w14:paraId="3B56E0D9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>3.3. Área total dedicada a áreas protegidas o ecosistemas naturales dentro de la finca (ha)</w:t>
            </w:r>
          </w:p>
        </w:tc>
        <w:tc>
          <w:tcPr>
            <w:tcW w:w="1750" w:type="dxa"/>
            <w:vAlign w:val="center"/>
          </w:tcPr>
          <w:p w14:paraId="0EFCC8A4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</w:p>
        </w:tc>
      </w:tr>
      <w:tr w:rsidR="00D93A49" w:rsidRPr="002924C7" w14:paraId="047CFFEE" w14:textId="77777777" w:rsidTr="002C3EF2">
        <w:trPr>
          <w:trHeight w:val="302"/>
        </w:trPr>
        <w:tc>
          <w:tcPr>
            <w:tcW w:w="13652" w:type="dxa"/>
            <w:gridSpan w:val="7"/>
            <w:shd w:val="clear" w:color="auto" w:fill="BCCF00"/>
            <w:vAlign w:val="center"/>
          </w:tcPr>
          <w:p w14:paraId="1BF44162" w14:textId="77777777" w:rsidR="00D93A49" w:rsidRPr="002924C7" w:rsidRDefault="00D93A49" w:rsidP="00D93A49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cs="Arial"/>
                <w:b/>
                <w:color w:val="FFFFFF" w:themeColor="background1"/>
                <w:lang w:val="es-419"/>
              </w:rPr>
            </w:pPr>
            <w:r>
              <w:rPr>
                <w:rFonts w:cs="Arial"/>
                <w:b/>
                <w:color w:val="FFFFFF" w:themeColor="background1"/>
                <w:lang w:val="es-419"/>
              </w:rPr>
              <w:t>Productos y volúmenes</w:t>
            </w:r>
          </w:p>
        </w:tc>
      </w:tr>
      <w:tr w:rsidR="00D93A49" w:rsidRPr="00451245" w14:paraId="74A7BC49" w14:textId="77777777" w:rsidTr="002C3EF2">
        <w:trPr>
          <w:trHeight w:val="30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A731132" w14:textId="77777777" w:rsidR="00D93A49" w:rsidRPr="002924C7" w:rsidRDefault="00D93A49" w:rsidP="00451245">
            <w:pPr>
              <w:rPr>
                <w:rFonts w:cs="Arial"/>
                <w:b/>
                <w:lang w:val="es-419"/>
              </w:rPr>
            </w:pPr>
            <w:r w:rsidRPr="002924C7">
              <w:rPr>
                <w:rFonts w:cs="Arial"/>
                <w:b/>
                <w:lang w:val="es-419"/>
              </w:rPr>
              <w:t>4.1. Producto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14:paraId="3B678CCC" w14:textId="77777777" w:rsidR="00D93A49" w:rsidRPr="002924C7" w:rsidRDefault="00D93A49" w:rsidP="00451245">
            <w:pPr>
              <w:rPr>
                <w:rFonts w:cs="Arial"/>
                <w:b/>
                <w:lang w:val="es-419"/>
              </w:rPr>
            </w:pPr>
            <w:r w:rsidRPr="002924C7">
              <w:rPr>
                <w:rFonts w:cs="Arial"/>
                <w:b/>
                <w:lang w:val="es-419"/>
              </w:rPr>
              <w:t>4.</w:t>
            </w:r>
            <w:r>
              <w:rPr>
                <w:rFonts w:cs="Arial"/>
                <w:b/>
                <w:lang w:val="es-419"/>
              </w:rPr>
              <w:t>2 Períodos</w:t>
            </w:r>
            <w:r w:rsidRPr="002924C7">
              <w:rPr>
                <w:rFonts w:cs="Arial"/>
                <w:b/>
                <w:lang w:val="es-419"/>
              </w:rPr>
              <w:t xml:space="preserve"> de cosecha</w:t>
            </w:r>
          </w:p>
        </w:tc>
        <w:tc>
          <w:tcPr>
            <w:tcW w:w="6286" w:type="dxa"/>
            <w:gridSpan w:val="4"/>
            <w:shd w:val="clear" w:color="auto" w:fill="D9D9D9" w:themeFill="background1" w:themeFillShade="D9"/>
            <w:vAlign w:val="center"/>
          </w:tcPr>
          <w:p w14:paraId="0E913B97" w14:textId="77777777" w:rsidR="00D93A49" w:rsidRPr="002924C7" w:rsidRDefault="00D93A49" w:rsidP="00451245">
            <w:pPr>
              <w:rPr>
                <w:rFonts w:cs="Arial"/>
                <w:b/>
                <w:lang w:val="es-419"/>
              </w:rPr>
            </w:pPr>
            <w:r w:rsidRPr="002924C7">
              <w:rPr>
                <w:rFonts w:cs="Arial"/>
                <w:b/>
                <w:lang w:val="es-419"/>
              </w:rPr>
              <w:t>4.</w:t>
            </w:r>
            <w:r>
              <w:rPr>
                <w:rFonts w:cs="Arial"/>
                <w:b/>
                <w:lang w:val="es-419"/>
              </w:rPr>
              <w:t>3</w:t>
            </w:r>
            <w:r w:rsidRPr="002924C7">
              <w:rPr>
                <w:rFonts w:cs="Arial"/>
                <w:b/>
                <w:lang w:val="es-419"/>
              </w:rPr>
              <w:t xml:space="preserve"> Volumen de producción</w:t>
            </w:r>
            <w:r>
              <w:rPr>
                <w:rFonts w:cs="Arial"/>
                <w:b/>
                <w:lang w:val="es-419"/>
              </w:rPr>
              <w:t xml:space="preserve"> (año actual)</w:t>
            </w:r>
          </w:p>
        </w:tc>
      </w:tr>
      <w:tr w:rsidR="00D93A49" w:rsidRPr="002924C7" w14:paraId="7AF2E567" w14:textId="77777777" w:rsidTr="00451245">
        <w:trPr>
          <w:trHeight w:val="293"/>
        </w:trPr>
        <w:tc>
          <w:tcPr>
            <w:tcW w:w="2830" w:type="dxa"/>
          </w:tcPr>
          <w:p w14:paraId="61EF31B5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  <w:r>
              <w:rPr>
                <w:rFonts w:cs="Arial"/>
                <w:lang w:val="es-419"/>
              </w:rPr>
              <w:t>Producto 1</w:t>
            </w:r>
          </w:p>
        </w:tc>
        <w:tc>
          <w:tcPr>
            <w:tcW w:w="4536" w:type="dxa"/>
            <w:gridSpan w:val="2"/>
          </w:tcPr>
          <w:p w14:paraId="3052C9E4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</w:p>
        </w:tc>
        <w:tc>
          <w:tcPr>
            <w:tcW w:w="6286" w:type="dxa"/>
            <w:gridSpan w:val="4"/>
          </w:tcPr>
          <w:p w14:paraId="73180133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</w:p>
        </w:tc>
      </w:tr>
      <w:tr w:rsidR="00D93A49" w:rsidRPr="002924C7" w14:paraId="06AF17B2" w14:textId="77777777" w:rsidTr="002C3EF2">
        <w:trPr>
          <w:trHeight w:val="241"/>
        </w:trPr>
        <w:tc>
          <w:tcPr>
            <w:tcW w:w="13652" w:type="dxa"/>
            <w:gridSpan w:val="7"/>
            <w:shd w:val="clear" w:color="auto" w:fill="BCCF00"/>
            <w:vAlign w:val="center"/>
          </w:tcPr>
          <w:p w14:paraId="613D45E4" w14:textId="77777777" w:rsidR="00D93A49" w:rsidRPr="002924C7" w:rsidRDefault="00D93A49" w:rsidP="00D93A49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cs="Arial"/>
                <w:b/>
                <w:color w:val="FFFFFF" w:themeColor="background1"/>
                <w:lang w:val="es-419"/>
              </w:rPr>
            </w:pPr>
            <w:r>
              <w:rPr>
                <w:rFonts w:cs="Arial"/>
                <w:b/>
                <w:color w:val="FFFFFF" w:themeColor="background1"/>
                <w:lang w:val="es-419"/>
              </w:rPr>
              <w:t>Fuerza laboral</w:t>
            </w:r>
          </w:p>
        </w:tc>
      </w:tr>
      <w:tr w:rsidR="00D93A49" w:rsidRPr="002924C7" w14:paraId="696286BB" w14:textId="77777777" w:rsidTr="002C3EF2">
        <w:trPr>
          <w:trHeight w:val="294"/>
        </w:trPr>
        <w:tc>
          <w:tcPr>
            <w:tcW w:w="7366" w:type="dxa"/>
            <w:gridSpan w:val="3"/>
            <w:shd w:val="clear" w:color="auto" w:fill="D9D9D9" w:themeFill="background1" w:themeFillShade="D9"/>
          </w:tcPr>
          <w:p w14:paraId="062CAF4E" w14:textId="77777777" w:rsidR="00D93A49" w:rsidRPr="0035115B" w:rsidRDefault="00D93A49" w:rsidP="00451245">
            <w:pPr>
              <w:rPr>
                <w:rFonts w:cs="Arial"/>
                <w:i/>
                <w:lang w:val="es-419"/>
              </w:rPr>
            </w:pPr>
            <w:r>
              <w:rPr>
                <w:rFonts w:cs="Arial"/>
                <w:i/>
                <w:lang w:val="es-419"/>
              </w:rPr>
              <w:t>T</w:t>
            </w:r>
            <w:r w:rsidRPr="0035115B">
              <w:rPr>
                <w:rFonts w:cs="Arial"/>
                <w:i/>
                <w:lang w:val="es-419"/>
              </w:rPr>
              <w:t>odos los trabajadores empleados durante los últimos 12 meses</w:t>
            </w:r>
          </w:p>
        </w:tc>
        <w:tc>
          <w:tcPr>
            <w:tcW w:w="1809" w:type="dxa"/>
            <w:shd w:val="clear" w:color="auto" w:fill="DAE7EE"/>
            <w:vAlign w:val="center"/>
          </w:tcPr>
          <w:p w14:paraId="7B4DFA2E" w14:textId="77777777" w:rsidR="00D93A49" w:rsidRPr="0035115B" w:rsidRDefault="00D93A49" w:rsidP="00451245">
            <w:pPr>
              <w:jc w:val="center"/>
              <w:rPr>
                <w:rFonts w:cs="Arial"/>
                <w:b/>
                <w:lang w:val="es-419"/>
              </w:rPr>
            </w:pPr>
            <w:r w:rsidRPr="0035115B">
              <w:rPr>
                <w:rFonts w:cs="Arial"/>
                <w:b/>
                <w:lang w:val="es-419"/>
              </w:rPr>
              <w:t>Mujeres</w:t>
            </w:r>
          </w:p>
        </w:tc>
        <w:tc>
          <w:tcPr>
            <w:tcW w:w="2727" w:type="dxa"/>
            <w:gridSpan w:val="2"/>
            <w:shd w:val="clear" w:color="auto" w:fill="DAE7EE"/>
            <w:vAlign w:val="center"/>
          </w:tcPr>
          <w:p w14:paraId="7983B569" w14:textId="77777777" w:rsidR="00D93A49" w:rsidRPr="0035115B" w:rsidRDefault="00D93A49" w:rsidP="00451245">
            <w:pPr>
              <w:jc w:val="center"/>
              <w:rPr>
                <w:rFonts w:cs="Arial"/>
                <w:b/>
                <w:lang w:val="es-419"/>
              </w:rPr>
            </w:pPr>
            <w:r w:rsidRPr="0035115B">
              <w:rPr>
                <w:rFonts w:cs="Arial"/>
                <w:b/>
                <w:lang w:val="es-419"/>
              </w:rPr>
              <w:t>Hombres</w:t>
            </w:r>
          </w:p>
        </w:tc>
        <w:tc>
          <w:tcPr>
            <w:tcW w:w="1750" w:type="dxa"/>
            <w:shd w:val="clear" w:color="auto" w:fill="DAE7EE"/>
            <w:vAlign w:val="center"/>
          </w:tcPr>
          <w:p w14:paraId="4CD38357" w14:textId="77777777" w:rsidR="00D93A49" w:rsidRPr="0035115B" w:rsidRDefault="00D93A49" w:rsidP="00451245">
            <w:pPr>
              <w:jc w:val="center"/>
              <w:rPr>
                <w:rFonts w:cs="Arial"/>
                <w:b/>
                <w:lang w:val="es-419"/>
              </w:rPr>
            </w:pPr>
            <w:r w:rsidRPr="0035115B">
              <w:rPr>
                <w:rFonts w:cs="Arial"/>
                <w:b/>
                <w:lang w:val="es-419"/>
              </w:rPr>
              <w:t>Total</w:t>
            </w:r>
          </w:p>
        </w:tc>
      </w:tr>
      <w:tr w:rsidR="00D93A49" w:rsidRPr="002924C7" w14:paraId="4C71FC34" w14:textId="77777777" w:rsidTr="00451245">
        <w:trPr>
          <w:trHeight w:val="294"/>
        </w:trPr>
        <w:tc>
          <w:tcPr>
            <w:tcW w:w="7366" w:type="dxa"/>
            <w:gridSpan w:val="3"/>
            <w:vAlign w:val="center"/>
          </w:tcPr>
          <w:p w14:paraId="03D7A3E1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  <w:r>
              <w:rPr>
                <w:rFonts w:cs="Arial"/>
                <w:lang w:val="es-419"/>
              </w:rPr>
              <w:t>5.1. Trabajadores permanentes</w:t>
            </w:r>
          </w:p>
        </w:tc>
        <w:tc>
          <w:tcPr>
            <w:tcW w:w="1809" w:type="dxa"/>
          </w:tcPr>
          <w:p w14:paraId="02B6B074" w14:textId="77777777" w:rsidR="00D93A49" w:rsidRPr="002924C7" w:rsidRDefault="00D93A49" w:rsidP="00451245">
            <w:pPr>
              <w:jc w:val="center"/>
              <w:rPr>
                <w:rFonts w:cs="Arial"/>
                <w:lang w:val="es-419"/>
              </w:rPr>
            </w:pPr>
          </w:p>
        </w:tc>
        <w:tc>
          <w:tcPr>
            <w:tcW w:w="2727" w:type="dxa"/>
            <w:gridSpan w:val="2"/>
          </w:tcPr>
          <w:p w14:paraId="359C1115" w14:textId="77777777" w:rsidR="00D93A49" w:rsidRPr="002924C7" w:rsidRDefault="00D93A49" w:rsidP="00451245">
            <w:pPr>
              <w:jc w:val="center"/>
              <w:rPr>
                <w:rFonts w:cs="Arial"/>
                <w:lang w:val="es-419"/>
              </w:rPr>
            </w:pPr>
          </w:p>
        </w:tc>
        <w:tc>
          <w:tcPr>
            <w:tcW w:w="1750" w:type="dxa"/>
          </w:tcPr>
          <w:p w14:paraId="3F481C49" w14:textId="77777777" w:rsidR="00D93A49" w:rsidRPr="002924C7" w:rsidRDefault="00D93A49" w:rsidP="00451245">
            <w:pPr>
              <w:jc w:val="center"/>
              <w:rPr>
                <w:rFonts w:cs="Arial"/>
                <w:lang w:val="es-419"/>
              </w:rPr>
            </w:pPr>
          </w:p>
        </w:tc>
      </w:tr>
      <w:tr w:rsidR="00D93A49" w:rsidRPr="002924C7" w14:paraId="3178FAE1" w14:textId="77777777" w:rsidTr="00451245">
        <w:trPr>
          <w:trHeight w:val="294"/>
        </w:trPr>
        <w:tc>
          <w:tcPr>
            <w:tcW w:w="7366" w:type="dxa"/>
            <w:gridSpan w:val="3"/>
            <w:vAlign w:val="center"/>
          </w:tcPr>
          <w:p w14:paraId="4BE52F02" w14:textId="77777777" w:rsidR="00D93A49" w:rsidRPr="002924C7" w:rsidRDefault="00D93A49" w:rsidP="00451245">
            <w:pPr>
              <w:rPr>
                <w:rFonts w:cs="Arial"/>
                <w:lang w:val="es-419"/>
              </w:rPr>
            </w:pPr>
            <w:r>
              <w:rPr>
                <w:rFonts w:cs="Arial"/>
                <w:lang w:val="es-419"/>
              </w:rPr>
              <w:t>5.2. Trabajadores temporales:</w:t>
            </w:r>
          </w:p>
        </w:tc>
        <w:tc>
          <w:tcPr>
            <w:tcW w:w="1809" w:type="dxa"/>
          </w:tcPr>
          <w:p w14:paraId="32492A95" w14:textId="77777777" w:rsidR="00D93A49" w:rsidRPr="002924C7" w:rsidRDefault="00D93A49" w:rsidP="00451245">
            <w:pPr>
              <w:jc w:val="center"/>
              <w:rPr>
                <w:rFonts w:cs="Arial"/>
                <w:lang w:val="es-419"/>
              </w:rPr>
            </w:pPr>
          </w:p>
        </w:tc>
        <w:tc>
          <w:tcPr>
            <w:tcW w:w="2727" w:type="dxa"/>
            <w:gridSpan w:val="2"/>
          </w:tcPr>
          <w:p w14:paraId="3BF35B37" w14:textId="77777777" w:rsidR="00D93A49" w:rsidRPr="002924C7" w:rsidRDefault="00D93A49" w:rsidP="00451245">
            <w:pPr>
              <w:jc w:val="center"/>
              <w:rPr>
                <w:rFonts w:cs="Arial"/>
                <w:lang w:val="es-419"/>
              </w:rPr>
            </w:pPr>
          </w:p>
        </w:tc>
        <w:tc>
          <w:tcPr>
            <w:tcW w:w="1750" w:type="dxa"/>
          </w:tcPr>
          <w:p w14:paraId="01FF1298" w14:textId="77777777" w:rsidR="00D93A49" w:rsidRPr="002924C7" w:rsidRDefault="00D93A49" w:rsidP="00451245">
            <w:pPr>
              <w:jc w:val="center"/>
              <w:rPr>
                <w:rFonts w:cs="Arial"/>
                <w:lang w:val="es-419"/>
              </w:rPr>
            </w:pPr>
          </w:p>
        </w:tc>
      </w:tr>
      <w:tr w:rsidR="00D93A49" w:rsidRPr="002924C7" w14:paraId="5503F74C" w14:textId="77777777" w:rsidTr="00451245">
        <w:trPr>
          <w:trHeight w:val="294"/>
        </w:trPr>
        <w:tc>
          <w:tcPr>
            <w:tcW w:w="7366" w:type="dxa"/>
            <w:gridSpan w:val="3"/>
            <w:shd w:val="clear" w:color="auto" w:fill="F2F2F2" w:themeFill="background1" w:themeFillShade="F2"/>
            <w:vAlign w:val="center"/>
          </w:tcPr>
          <w:p w14:paraId="093D6349" w14:textId="77777777" w:rsidR="00D93A49" w:rsidRDefault="00D93A49" w:rsidP="00451245">
            <w:pPr>
              <w:rPr>
                <w:rFonts w:cs="Arial"/>
                <w:lang w:val="es-419"/>
              </w:rPr>
            </w:pPr>
            <w:r>
              <w:rPr>
                <w:rFonts w:cs="Arial"/>
                <w:lang w:val="es-419"/>
              </w:rPr>
              <w:t>TOTAL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14:paraId="13168DF6" w14:textId="77777777" w:rsidR="00D93A49" w:rsidRPr="002924C7" w:rsidRDefault="00D93A49" w:rsidP="00451245">
            <w:pPr>
              <w:jc w:val="center"/>
              <w:rPr>
                <w:rFonts w:cs="Arial"/>
                <w:lang w:val="es-419"/>
              </w:rPr>
            </w:pPr>
          </w:p>
        </w:tc>
        <w:tc>
          <w:tcPr>
            <w:tcW w:w="2727" w:type="dxa"/>
            <w:gridSpan w:val="2"/>
            <w:shd w:val="clear" w:color="auto" w:fill="F2F2F2" w:themeFill="background1" w:themeFillShade="F2"/>
          </w:tcPr>
          <w:p w14:paraId="6350D0CF" w14:textId="77777777" w:rsidR="00D93A49" w:rsidRPr="002924C7" w:rsidRDefault="00D93A49" w:rsidP="00451245">
            <w:pPr>
              <w:jc w:val="center"/>
              <w:rPr>
                <w:rFonts w:cs="Arial"/>
                <w:lang w:val="es-419"/>
              </w:rPr>
            </w:pPr>
          </w:p>
        </w:tc>
        <w:tc>
          <w:tcPr>
            <w:tcW w:w="1750" w:type="dxa"/>
            <w:shd w:val="clear" w:color="auto" w:fill="F2F2F2" w:themeFill="background1" w:themeFillShade="F2"/>
          </w:tcPr>
          <w:p w14:paraId="2E67891D" w14:textId="77777777" w:rsidR="00D93A49" w:rsidRPr="002924C7" w:rsidRDefault="00D93A49" w:rsidP="00451245">
            <w:pPr>
              <w:jc w:val="center"/>
              <w:rPr>
                <w:rFonts w:cs="Arial"/>
                <w:lang w:val="es-419"/>
              </w:rPr>
            </w:pPr>
          </w:p>
        </w:tc>
      </w:tr>
    </w:tbl>
    <w:p w14:paraId="61B7692E" w14:textId="77777777" w:rsidR="006A5A24" w:rsidRDefault="006A5A24" w:rsidP="00F15E47">
      <w:pPr>
        <w:rPr>
          <w:bCs/>
          <w:lang w:val="es-CR"/>
        </w:rPr>
      </w:pPr>
    </w:p>
    <w:p w14:paraId="4F4737A4" w14:textId="4E72FE83" w:rsidR="006A5A24" w:rsidRPr="007D052C" w:rsidRDefault="006A5A24" w:rsidP="006A5A24">
      <w:pPr>
        <w:ind w:left="720"/>
        <w:rPr>
          <w:b/>
          <w:bCs/>
          <w:sz w:val="28"/>
          <w:szCs w:val="28"/>
          <w:lang w:val="es-419"/>
        </w:rPr>
      </w:pPr>
      <w:r w:rsidRPr="007D052C">
        <w:rPr>
          <w:b/>
          <w:bCs/>
          <w:sz w:val="28"/>
          <w:szCs w:val="28"/>
          <w:lang w:val="es-419"/>
        </w:rPr>
        <w:lastRenderedPageBreak/>
        <w:t xml:space="preserve">Nombre del </w:t>
      </w:r>
      <w:r w:rsidR="00451245">
        <w:rPr>
          <w:b/>
          <w:bCs/>
          <w:sz w:val="28"/>
          <w:szCs w:val="28"/>
          <w:lang w:val="es-419"/>
        </w:rPr>
        <w:t>p</w:t>
      </w:r>
      <w:r w:rsidRPr="007D052C">
        <w:rPr>
          <w:b/>
          <w:bCs/>
          <w:sz w:val="28"/>
          <w:szCs w:val="28"/>
          <w:lang w:val="es-419"/>
        </w:rPr>
        <w:t>roductor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475"/>
        <w:gridCol w:w="3061"/>
        <w:gridCol w:w="1809"/>
        <w:gridCol w:w="630"/>
        <w:gridCol w:w="2097"/>
        <w:gridCol w:w="1750"/>
      </w:tblGrid>
      <w:tr w:rsidR="006A5A24" w:rsidRPr="002924C7" w14:paraId="63120F67" w14:textId="77777777" w:rsidTr="00451245">
        <w:trPr>
          <w:trHeight w:val="302"/>
        </w:trPr>
        <w:tc>
          <w:tcPr>
            <w:tcW w:w="13652" w:type="dxa"/>
            <w:gridSpan w:val="7"/>
            <w:shd w:val="clear" w:color="auto" w:fill="BCCF00"/>
            <w:vAlign w:val="center"/>
          </w:tcPr>
          <w:p w14:paraId="7A2E7381" w14:textId="77777777" w:rsidR="006A5A24" w:rsidRPr="002924C7" w:rsidRDefault="006A5A24" w:rsidP="00451245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cs="Arial"/>
                <w:b/>
                <w:color w:val="FFFFFF" w:themeColor="background1"/>
                <w:lang w:val="es-419"/>
              </w:rPr>
            </w:pPr>
            <w:r w:rsidRPr="002924C7">
              <w:rPr>
                <w:rFonts w:cs="Arial"/>
                <w:b/>
                <w:color w:val="FFFFFF" w:themeColor="background1"/>
                <w:lang w:val="es-419"/>
              </w:rPr>
              <w:t>Información General</w:t>
            </w:r>
          </w:p>
        </w:tc>
      </w:tr>
      <w:tr w:rsidR="006A5A24" w:rsidRPr="002924C7" w14:paraId="080CD02B" w14:textId="77777777" w:rsidTr="00451245">
        <w:trPr>
          <w:trHeight w:val="34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6E5BFDA" w14:textId="39B3E5A1" w:rsidR="006A5A24" w:rsidRPr="002924C7" w:rsidRDefault="006A5A24" w:rsidP="00451245">
            <w:pPr>
              <w:rPr>
                <w:rFonts w:cs="Arial"/>
                <w:lang w:val="es-419"/>
              </w:rPr>
            </w:pPr>
            <w:r>
              <w:t xml:space="preserve">1.1 </w:t>
            </w:r>
            <w:r w:rsidRPr="00955402">
              <w:t>Nombre de</w:t>
            </w:r>
            <w:r w:rsidR="00451245">
              <w:t xml:space="preserve"> la</w:t>
            </w:r>
            <w:r w:rsidRPr="00955402">
              <w:t xml:space="preserve"> </w:t>
            </w:r>
            <w:r w:rsidR="00451245">
              <w:t>f</w:t>
            </w:r>
            <w:r w:rsidRPr="00955402">
              <w:t xml:space="preserve">inca </w:t>
            </w:r>
          </w:p>
        </w:tc>
        <w:tc>
          <w:tcPr>
            <w:tcW w:w="4536" w:type="dxa"/>
            <w:gridSpan w:val="2"/>
            <w:vAlign w:val="center"/>
          </w:tcPr>
          <w:p w14:paraId="76FDFB70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</w:p>
        </w:tc>
        <w:tc>
          <w:tcPr>
            <w:tcW w:w="2439" w:type="dxa"/>
            <w:gridSpan w:val="2"/>
            <w:shd w:val="clear" w:color="auto" w:fill="D9D9D9" w:themeFill="background1" w:themeFillShade="D9"/>
            <w:vAlign w:val="center"/>
          </w:tcPr>
          <w:p w14:paraId="08A3F173" w14:textId="77777777" w:rsidR="006A5A24" w:rsidRPr="002C712B" w:rsidRDefault="006A5A24" w:rsidP="00451245">
            <w:r>
              <w:t xml:space="preserve">1.2 </w:t>
            </w:r>
            <w:r w:rsidRPr="00955402">
              <w:t>Tipo de propiedad</w:t>
            </w:r>
          </w:p>
        </w:tc>
        <w:tc>
          <w:tcPr>
            <w:tcW w:w="3847" w:type="dxa"/>
            <w:gridSpan w:val="2"/>
            <w:vAlign w:val="center"/>
          </w:tcPr>
          <w:p w14:paraId="147282B3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</w:p>
        </w:tc>
      </w:tr>
      <w:tr w:rsidR="006A5A24" w:rsidRPr="002924C7" w14:paraId="3F405BA9" w14:textId="77777777" w:rsidTr="00451245">
        <w:trPr>
          <w:trHeight w:val="26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E9AAB81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  <w:r>
              <w:t xml:space="preserve">1.3 </w:t>
            </w:r>
            <w:r w:rsidRPr="002C712B">
              <w:t>Nombre Contacto BCA</w:t>
            </w:r>
          </w:p>
        </w:tc>
        <w:tc>
          <w:tcPr>
            <w:tcW w:w="4536" w:type="dxa"/>
            <w:gridSpan w:val="2"/>
            <w:vAlign w:val="center"/>
          </w:tcPr>
          <w:p w14:paraId="3EB2624F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</w:p>
        </w:tc>
        <w:tc>
          <w:tcPr>
            <w:tcW w:w="2439" w:type="dxa"/>
            <w:gridSpan w:val="2"/>
            <w:shd w:val="clear" w:color="auto" w:fill="D9D9D9" w:themeFill="background1" w:themeFillShade="D9"/>
            <w:vAlign w:val="center"/>
          </w:tcPr>
          <w:p w14:paraId="5C7240A5" w14:textId="77777777" w:rsidR="006A5A24" w:rsidRPr="002C712B" w:rsidRDefault="006A5A24" w:rsidP="00451245">
            <w:r>
              <w:t xml:space="preserve">1.4 </w:t>
            </w:r>
            <w:r w:rsidRPr="002C712B">
              <w:t>Posición</w:t>
            </w:r>
          </w:p>
        </w:tc>
        <w:tc>
          <w:tcPr>
            <w:tcW w:w="3847" w:type="dxa"/>
            <w:gridSpan w:val="2"/>
            <w:vAlign w:val="center"/>
          </w:tcPr>
          <w:p w14:paraId="2626F2E1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</w:p>
        </w:tc>
      </w:tr>
      <w:tr w:rsidR="006A5A24" w:rsidRPr="002924C7" w14:paraId="5F3BB6E0" w14:textId="77777777" w:rsidTr="00451245">
        <w:trPr>
          <w:trHeight w:val="27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3092588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  <w:r>
              <w:t xml:space="preserve">1.5 </w:t>
            </w:r>
            <w:r w:rsidRPr="00955402">
              <w:t>E-mail</w:t>
            </w:r>
          </w:p>
        </w:tc>
        <w:tc>
          <w:tcPr>
            <w:tcW w:w="4536" w:type="dxa"/>
            <w:gridSpan w:val="2"/>
            <w:vAlign w:val="center"/>
          </w:tcPr>
          <w:p w14:paraId="30F1A2A8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</w:p>
        </w:tc>
        <w:tc>
          <w:tcPr>
            <w:tcW w:w="2439" w:type="dxa"/>
            <w:gridSpan w:val="2"/>
            <w:shd w:val="clear" w:color="auto" w:fill="D9D9D9" w:themeFill="background1" w:themeFillShade="D9"/>
            <w:vAlign w:val="center"/>
          </w:tcPr>
          <w:p w14:paraId="40F9CF1D" w14:textId="77777777" w:rsidR="006A5A24" w:rsidRPr="002C712B" w:rsidRDefault="006A5A24" w:rsidP="00451245">
            <w:r>
              <w:t xml:space="preserve">1.6 </w:t>
            </w:r>
            <w:r w:rsidRPr="002C712B">
              <w:t>Teléfono</w:t>
            </w:r>
          </w:p>
        </w:tc>
        <w:tc>
          <w:tcPr>
            <w:tcW w:w="3847" w:type="dxa"/>
            <w:gridSpan w:val="2"/>
            <w:vAlign w:val="center"/>
          </w:tcPr>
          <w:p w14:paraId="4A8B5B55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</w:p>
        </w:tc>
      </w:tr>
      <w:tr w:rsidR="006A5A24" w:rsidRPr="002924C7" w14:paraId="06473B4F" w14:textId="77777777" w:rsidTr="00451245">
        <w:trPr>
          <w:trHeight w:val="265"/>
        </w:trPr>
        <w:tc>
          <w:tcPr>
            <w:tcW w:w="13652" w:type="dxa"/>
            <w:gridSpan w:val="7"/>
            <w:shd w:val="clear" w:color="auto" w:fill="BCCF00"/>
            <w:vAlign w:val="center"/>
          </w:tcPr>
          <w:p w14:paraId="10E397E7" w14:textId="77777777" w:rsidR="006A5A24" w:rsidRPr="002924C7" w:rsidRDefault="006A5A24" w:rsidP="00451245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cs="Arial"/>
                <w:b/>
                <w:color w:val="FFFFFF" w:themeColor="background1"/>
                <w:lang w:val="es-419"/>
              </w:rPr>
            </w:pPr>
            <w:r w:rsidRPr="002924C7">
              <w:rPr>
                <w:rFonts w:cs="Arial"/>
                <w:b/>
                <w:color w:val="FFFFFF" w:themeColor="background1"/>
                <w:lang w:val="es-419"/>
              </w:rPr>
              <w:t>Ubicación</w:t>
            </w:r>
          </w:p>
        </w:tc>
      </w:tr>
      <w:tr w:rsidR="006A5A24" w:rsidRPr="002924C7" w14:paraId="69B63C2B" w14:textId="77777777" w:rsidTr="00451245">
        <w:trPr>
          <w:trHeight w:val="2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5BAF6A0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>2.1. País</w:t>
            </w:r>
          </w:p>
        </w:tc>
        <w:tc>
          <w:tcPr>
            <w:tcW w:w="1475" w:type="dxa"/>
            <w:vAlign w:val="center"/>
          </w:tcPr>
          <w:p w14:paraId="2094496B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73D159EC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  <w:r>
              <w:rPr>
                <w:rFonts w:cs="Arial"/>
                <w:lang w:val="es-419"/>
              </w:rPr>
              <w:t>2.2. Provincia/</w:t>
            </w:r>
            <w:r w:rsidRPr="002924C7">
              <w:rPr>
                <w:rFonts w:cs="Arial"/>
                <w:lang w:val="es-419"/>
              </w:rPr>
              <w:t>Departamento</w:t>
            </w:r>
          </w:p>
        </w:tc>
        <w:tc>
          <w:tcPr>
            <w:tcW w:w="2439" w:type="dxa"/>
            <w:gridSpan w:val="2"/>
            <w:vAlign w:val="center"/>
          </w:tcPr>
          <w:p w14:paraId="41739A96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0AFE3D0B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  <w:r>
              <w:rPr>
                <w:rFonts w:cs="Arial"/>
                <w:lang w:val="es-419"/>
              </w:rPr>
              <w:t>2.3. Ciudad</w:t>
            </w:r>
          </w:p>
        </w:tc>
        <w:tc>
          <w:tcPr>
            <w:tcW w:w="1750" w:type="dxa"/>
            <w:vAlign w:val="center"/>
          </w:tcPr>
          <w:p w14:paraId="56788C96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</w:p>
        </w:tc>
      </w:tr>
      <w:tr w:rsidR="006A5A24" w:rsidRPr="002924C7" w14:paraId="24686AEA" w14:textId="77777777" w:rsidTr="00451245">
        <w:trPr>
          <w:trHeight w:val="368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F2F2A1F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>2.4. Dirección física</w:t>
            </w:r>
          </w:p>
        </w:tc>
        <w:tc>
          <w:tcPr>
            <w:tcW w:w="6975" w:type="dxa"/>
            <w:gridSpan w:val="4"/>
            <w:vAlign w:val="center"/>
          </w:tcPr>
          <w:p w14:paraId="1F6F9B57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17A7154D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>2.5. Código postal</w:t>
            </w:r>
          </w:p>
        </w:tc>
        <w:tc>
          <w:tcPr>
            <w:tcW w:w="1750" w:type="dxa"/>
            <w:vAlign w:val="center"/>
          </w:tcPr>
          <w:p w14:paraId="7FE8E364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</w:p>
        </w:tc>
      </w:tr>
      <w:tr w:rsidR="006A5A24" w:rsidRPr="002924C7" w14:paraId="661DF167" w14:textId="77777777" w:rsidTr="00451245">
        <w:trPr>
          <w:trHeight w:val="259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4DA68F3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>2.6. Latitud:</w:t>
            </w:r>
          </w:p>
        </w:tc>
        <w:tc>
          <w:tcPr>
            <w:tcW w:w="1475" w:type="dxa"/>
            <w:vAlign w:val="center"/>
          </w:tcPr>
          <w:p w14:paraId="59F9193A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4449B5F0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 xml:space="preserve">2.7. Longitud: </w:t>
            </w:r>
          </w:p>
        </w:tc>
        <w:tc>
          <w:tcPr>
            <w:tcW w:w="2439" w:type="dxa"/>
            <w:gridSpan w:val="2"/>
            <w:vAlign w:val="center"/>
          </w:tcPr>
          <w:p w14:paraId="5AD5994B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</w:p>
        </w:tc>
        <w:tc>
          <w:tcPr>
            <w:tcW w:w="2097" w:type="dxa"/>
            <w:vMerge w:val="restart"/>
            <w:shd w:val="clear" w:color="auto" w:fill="D9D9D9" w:themeFill="background1" w:themeFillShade="D9"/>
            <w:vAlign w:val="center"/>
          </w:tcPr>
          <w:p w14:paraId="4F66BBAB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>2.8. Punto tomado en:</w:t>
            </w:r>
          </w:p>
        </w:tc>
        <w:tc>
          <w:tcPr>
            <w:tcW w:w="1750" w:type="dxa"/>
            <w:vMerge w:val="restart"/>
            <w:vAlign w:val="center"/>
          </w:tcPr>
          <w:p w14:paraId="333A7EC4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</w:p>
        </w:tc>
      </w:tr>
      <w:tr w:rsidR="006A5A24" w:rsidRPr="002924C7" w14:paraId="67758E4D" w14:textId="77777777" w:rsidTr="00451245">
        <w:trPr>
          <w:trHeight w:val="37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5C2F235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>2.9. Altitud (m.s.n.m.)</w:t>
            </w:r>
          </w:p>
        </w:tc>
        <w:tc>
          <w:tcPr>
            <w:tcW w:w="1475" w:type="dxa"/>
            <w:vAlign w:val="center"/>
          </w:tcPr>
          <w:p w14:paraId="42D2A369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25D3C9EA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>2.10. Precipitación anual</w:t>
            </w:r>
          </w:p>
        </w:tc>
        <w:tc>
          <w:tcPr>
            <w:tcW w:w="2439" w:type="dxa"/>
            <w:gridSpan w:val="2"/>
            <w:vAlign w:val="center"/>
          </w:tcPr>
          <w:p w14:paraId="48F5D685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</w:p>
        </w:tc>
        <w:tc>
          <w:tcPr>
            <w:tcW w:w="2097" w:type="dxa"/>
            <w:vMerge/>
            <w:shd w:val="clear" w:color="auto" w:fill="D9D9D9" w:themeFill="background1" w:themeFillShade="D9"/>
            <w:vAlign w:val="center"/>
          </w:tcPr>
          <w:p w14:paraId="1A339538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</w:p>
        </w:tc>
        <w:tc>
          <w:tcPr>
            <w:tcW w:w="1750" w:type="dxa"/>
            <w:vMerge/>
            <w:vAlign w:val="center"/>
          </w:tcPr>
          <w:p w14:paraId="47F04435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</w:p>
        </w:tc>
      </w:tr>
      <w:tr w:rsidR="006A5A24" w:rsidRPr="002924C7" w14:paraId="0CA80687" w14:textId="77777777" w:rsidTr="00451245">
        <w:trPr>
          <w:trHeight w:val="256"/>
        </w:trPr>
        <w:tc>
          <w:tcPr>
            <w:tcW w:w="13652" w:type="dxa"/>
            <w:gridSpan w:val="7"/>
            <w:shd w:val="clear" w:color="auto" w:fill="BCCF00"/>
            <w:vAlign w:val="center"/>
          </w:tcPr>
          <w:p w14:paraId="23E11324" w14:textId="77777777" w:rsidR="006A5A24" w:rsidRPr="002924C7" w:rsidRDefault="006A5A24" w:rsidP="00451245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cs="Arial"/>
                <w:b/>
                <w:color w:val="FFFFFF" w:themeColor="background1"/>
                <w:lang w:val="es-419"/>
              </w:rPr>
            </w:pPr>
            <w:r w:rsidRPr="002924C7">
              <w:rPr>
                <w:rFonts w:cs="Arial"/>
                <w:b/>
                <w:color w:val="FFFFFF" w:themeColor="background1"/>
                <w:lang w:val="es-419"/>
              </w:rPr>
              <w:t>Uso de la tierra</w:t>
            </w:r>
          </w:p>
        </w:tc>
      </w:tr>
      <w:tr w:rsidR="006A5A24" w:rsidRPr="002924C7" w14:paraId="51DF4C3B" w14:textId="77777777" w:rsidTr="00451245">
        <w:trPr>
          <w:trHeight w:val="289"/>
        </w:trPr>
        <w:tc>
          <w:tcPr>
            <w:tcW w:w="11902" w:type="dxa"/>
            <w:gridSpan w:val="6"/>
            <w:shd w:val="clear" w:color="auto" w:fill="D9D9D9" w:themeFill="background1" w:themeFillShade="D9"/>
            <w:vAlign w:val="center"/>
          </w:tcPr>
          <w:p w14:paraId="250F103C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>3.1. Área Total (ha)</w:t>
            </w:r>
          </w:p>
        </w:tc>
        <w:tc>
          <w:tcPr>
            <w:tcW w:w="1750" w:type="dxa"/>
            <w:vAlign w:val="center"/>
          </w:tcPr>
          <w:p w14:paraId="4DEE8132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</w:p>
        </w:tc>
      </w:tr>
      <w:tr w:rsidR="006A5A24" w:rsidRPr="00451245" w14:paraId="0B2E2B8E" w14:textId="77777777" w:rsidTr="00451245">
        <w:trPr>
          <w:trHeight w:val="264"/>
        </w:trPr>
        <w:tc>
          <w:tcPr>
            <w:tcW w:w="11902" w:type="dxa"/>
            <w:gridSpan w:val="6"/>
            <w:shd w:val="clear" w:color="auto" w:fill="D9D9D9" w:themeFill="background1" w:themeFillShade="D9"/>
            <w:vAlign w:val="center"/>
          </w:tcPr>
          <w:p w14:paraId="7E7C50F1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>3.2. Área Total de producción (ha)</w:t>
            </w:r>
          </w:p>
        </w:tc>
        <w:tc>
          <w:tcPr>
            <w:tcW w:w="1750" w:type="dxa"/>
            <w:vAlign w:val="center"/>
          </w:tcPr>
          <w:p w14:paraId="023A21C5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</w:p>
        </w:tc>
      </w:tr>
      <w:tr w:rsidR="006A5A24" w:rsidRPr="00451245" w14:paraId="6D1421BD" w14:textId="77777777" w:rsidTr="00451245">
        <w:trPr>
          <w:trHeight w:val="255"/>
        </w:trPr>
        <w:tc>
          <w:tcPr>
            <w:tcW w:w="11902" w:type="dxa"/>
            <w:gridSpan w:val="6"/>
            <w:shd w:val="clear" w:color="auto" w:fill="D9D9D9" w:themeFill="background1" w:themeFillShade="D9"/>
            <w:vAlign w:val="center"/>
          </w:tcPr>
          <w:p w14:paraId="0549A7C8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>3.3. Área total dedicada a áreas protegidas o ecosistemas naturales dentro de la finca (ha)</w:t>
            </w:r>
          </w:p>
        </w:tc>
        <w:tc>
          <w:tcPr>
            <w:tcW w:w="1750" w:type="dxa"/>
            <w:vAlign w:val="center"/>
          </w:tcPr>
          <w:p w14:paraId="75B648CF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</w:p>
        </w:tc>
      </w:tr>
      <w:tr w:rsidR="006A5A24" w:rsidRPr="002924C7" w14:paraId="397C7A92" w14:textId="77777777" w:rsidTr="00451245">
        <w:trPr>
          <w:trHeight w:val="302"/>
        </w:trPr>
        <w:tc>
          <w:tcPr>
            <w:tcW w:w="13652" w:type="dxa"/>
            <w:gridSpan w:val="7"/>
            <w:shd w:val="clear" w:color="auto" w:fill="BCCF00"/>
            <w:vAlign w:val="center"/>
          </w:tcPr>
          <w:p w14:paraId="385F423A" w14:textId="77777777" w:rsidR="006A5A24" w:rsidRPr="002924C7" w:rsidRDefault="006A5A24" w:rsidP="00451245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cs="Arial"/>
                <w:b/>
                <w:color w:val="FFFFFF" w:themeColor="background1"/>
                <w:lang w:val="es-419"/>
              </w:rPr>
            </w:pPr>
            <w:r>
              <w:rPr>
                <w:rFonts w:cs="Arial"/>
                <w:b/>
                <w:color w:val="FFFFFF" w:themeColor="background1"/>
                <w:lang w:val="es-419"/>
              </w:rPr>
              <w:t>Productos y volúmenes</w:t>
            </w:r>
          </w:p>
        </w:tc>
      </w:tr>
      <w:tr w:rsidR="006A5A24" w:rsidRPr="00451245" w14:paraId="7F6556DE" w14:textId="77777777" w:rsidTr="00451245">
        <w:trPr>
          <w:trHeight w:val="30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7770229" w14:textId="77777777" w:rsidR="006A5A24" w:rsidRPr="002924C7" w:rsidRDefault="006A5A24" w:rsidP="00451245">
            <w:pPr>
              <w:rPr>
                <w:rFonts w:cs="Arial"/>
                <w:b/>
                <w:lang w:val="es-419"/>
              </w:rPr>
            </w:pPr>
            <w:r w:rsidRPr="002924C7">
              <w:rPr>
                <w:rFonts w:cs="Arial"/>
                <w:b/>
                <w:lang w:val="es-419"/>
              </w:rPr>
              <w:t>4.1. Producto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14:paraId="2B9AD7E8" w14:textId="77777777" w:rsidR="006A5A24" w:rsidRPr="002924C7" w:rsidRDefault="006A5A24" w:rsidP="00451245">
            <w:pPr>
              <w:rPr>
                <w:rFonts w:cs="Arial"/>
                <w:b/>
                <w:lang w:val="es-419"/>
              </w:rPr>
            </w:pPr>
            <w:r w:rsidRPr="002924C7">
              <w:rPr>
                <w:rFonts w:cs="Arial"/>
                <w:b/>
                <w:lang w:val="es-419"/>
              </w:rPr>
              <w:t>4.</w:t>
            </w:r>
            <w:r>
              <w:rPr>
                <w:rFonts w:cs="Arial"/>
                <w:b/>
                <w:lang w:val="es-419"/>
              </w:rPr>
              <w:t>2 Períodos</w:t>
            </w:r>
            <w:r w:rsidRPr="002924C7">
              <w:rPr>
                <w:rFonts w:cs="Arial"/>
                <w:b/>
                <w:lang w:val="es-419"/>
              </w:rPr>
              <w:t xml:space="preserve"> de cosecha</w:t>
            </w:r>
          </w:p>
        </w:tc>
        <w:tc>
          <w:tcPr>
            <w:tcW w:w="6286" w:type="dxa"/>
            <w:gridSpan w:val="4"/>
            <w:shd w:val="clear" w:color="auto" w:fill="D9D9D9" w:themeFill="background1" w:themeFillShade="D9"/>
            <w:vAlign w:val="center"/>
          </w:tcPr>
          <w:p w14:paraId="6E59A03E" w14:textId="77777777" w:rsidR="006A5A24" w:rsidRPr="002924C7" w:rsidRDefault="006A5A24" w:rsidP="00451245">
            <w:pPr>
              <w:rPr>
                <w:rFonts w:cs="Arial"/>
                <w:b/>
                <w:lang w:val="es-419"/>
              </w:rPr>
            </w:pPr>
            <w:r w:rsidRPr="002924C7">
              <w:rPr>
                <w:rFonts w:cs="Arial"/>
                <w:b/>
                <w:lang w:val="es-419"/>
              </w:rPr>
              <w:t>4.</w:t>
            </w:r>
            <w:r>
              <w:rPr>
                <w:rFonts w:cs="Arial"/>
                <w:b/>
                <w:lang w:val="es-419"/>
              </w:rPr>
              <w:t>3</w:t>
            </w:r>
            <w:r w:rsidRPr="002924C7">
              <w:rPr>
                <w:rFonts w:cs="Arial"/>
                <w:b/>
                <w:lang w:val="es-419"/>
              </w:rPr>
              <w:t xml:space="preserve"> Volumen de producción</w:t>
            </w:r>
            <w:r>
              <w:rPr>
                <w:rFonts w:cs="Arial"/>
                <w:b/>
                <w:lang w:val="es-419"/>
              </w:rPr>
              <w:t xml:space="preserve"> (año actual)</w:t>
            </w:r>
          </w:p>
        </w:tc>
      </w:tr>
      <w:tr w:rsidR="006A5A24" w:rsidRPr="002924C7" w14:paraId="2CB43FEF" w14:textId="77777777" w:rsidTr="00451245">
        <w:trPr>
          <w:trHeight w:val="293"/>
        </w:trPr>
        <w:tc>
          <w:tcPr>
            <w:tcW w:w="2830" w:type="dxa"/>
          </w:tcPr>
          <w:p w14:paraId="6DC275A9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  <w:r>
              <w:rPr>
                <w:rFonts w:cs="Arial"/>
                <w:lang w:val="es-419"/>
              </w:rPr>
              <w:t>Producto 1</w:t>
            </w:r>
          </w:p>
        </w:tc>
        <w:tc>
          <w:tcPr>
            <w:tcW w:w="4536" w:type="dxa"/>
            <w:gridSpan w:val="2"/>
          </w:tcPr>
          <w:p w14:paraId="5828CDB4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</w:p>
        </w:tc>
        <w:tc>
          <w:tcPr>
            <w:tcW w:w="6286" w:type="dxa"/>
            <w:gridSpan w:val="4"/>
          </w:tcPr>
          <w:p w14:paraId="30684F3A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</w:p>
        </w:tc>
      </w:tr>
      <w:tr w:rsidR="006A5A24" w:rsidRPr="002924C7" w14:paraId="605258DD" w14:textId="77777777" w:rsidTr="00451245">
        <w:trPr>
          <w:trHeight w:val="241"/>
        </w:trPr>
        <w:tc>
          <w:tcPr>
            <w:tcW w:w="13652" w:type="dxa"/>
            <w:gridSpan w:val="7"/>
            <w:shd w:val="clear" w:color="auto" w:fill="BCCF00"/>
            <w:vAlign w:val="center"/>
          </w:tcPr>
          <w:p w14:paraId="1A0581D4" w14:textId="77777777" w:rsidR="006A5A24" w:rsidRPr="002924C7" w:rsidRDefault="006A5A24" w:rsidP="00451245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cs="Arial"/>
                <w:b/>
                <w:color w:val="FFFFFF" w:themeColor="background1"/>
                <w:lang w:val="es-419"/>
              </w:rPr>
            </w:pPr>
            <w:r>
              <w:rPr>
                <w:rFonts w:cs="Arial"/>
                <w:b/>
                <w:color w:val="FFFFFF" w:themeColor="background1"/>
                <w:lang w:val="es-419"/>
              </w:rPr>
              <w:t>Fuerza laboral</w:t>
            </w:r>
          </w:p>
        </w:tc>
      </w:tr>
      <w:tr w:rsidR="006A5A24" w:rsidRPr="002924C7" w14:paraId="53FB6571" w14:textId="77777777" w:rsidTr="00451245">
        <w:trPr>
          <w:trHeight w:val="294"/>
        </w:trPr>
        <w:tc>
          <w:tcPr>
            <w:tcW w:w="7366" w:type="dxa"/>
            <w:gridSpan w:val="3"/>
            <w:shd w:val="clear" w:color="auto" w:fill="D9D9D9" w:themeFill="background1" w:themeFillShade="D9"/>
          </w:tcPr>
          <w:p w14:paraId="5227EEA0" w14:textId="77777777" w:rsidR="006A5A24" w:rsidRPr="0035115B" w:rsidRDefault="006A5A24" w:rsidP="00451245">
            <w:pPr>
              <w:rPr>
                <w:rFonts w:cs="Arial"/>
                <w:i/>
                <w:lang w:val="es-419"/>
              </w:rPr>
            </w:pPr>
            <w:r>
              <w:rPr>
                <w:rFonts w:cs="Arial"/>
                <w:i/>
                <w:lang w:val="es-419"/>
              </w:rPr>
              <w:t>T</w:t>
            </w:r>
            <w:r w:rsidRPr="0035115B">
              <w:rPr>
                <w:rFonts w:cs="Arial"/>
                <w:i/>
                <w:lang w:val="es-419"/>
              </w:rPr>
              <w:t>odos los trabajadores empleados durante los últimos 12 meses</w:t>
            </w:r>
          </w:p>
        </w:tc>
        <w:tc>
          <w:tcPr>
            <w:tcW w:w="1809" w:type="dxa"/>
            <w:shd w:val="clear" w:color="auto" w:fill="DAE7EE"/>
            <w:vAlign w:val="center"/>
          </w:tcPr>
          <w:p w14:paraId="60FA4FE2" w14:textId="77777777" w:rsidR="006A5A24" w:rsidRPr="0035115B" w:rsidRDefault="006A5A24" w:rsidP="00451245">
            <w:pPr>
              <w:jc w:val="center"/>
              <w:rPr>
                <w:rFonts w:cs="Arial"/>
                <w:b/>
                <w:lang w:val="es-419"/>
              </w:rPr>
            </w:pPr>
            <w:r w:rsidRPr="0035115B">
              <w:rPr>
                <w:rFonts w:cs="Arial"/>
                <w:b/>
                <w:lang w:val="es-419"/>
              </w:rPr>
              <w:t>Mujeres</w:t>
            </w:r>
          </w:p>
        </w:tc>
        <w:tc>
          <w:tcPr>
            <w:tcW w:w="2727" w:type="dxa"/>
            <w:gridSpan w:val="2"/>
            <w:shd w:val="clear" w:color="auto" w:fill="DAE7EE"/>
            <w:vAlign w:val="center"/>
          </w:tcPr>
          <w:p w14:paraId="7DD7702F" w14:textId="77777777" w:rsidR="006A5A24" w:rsidRPr="0035115B" w:rsidRDefault="006A5A24" w:rsidP="00451245">
            <w:pPr>
              <w:jc w:val="center"/>
              <w:rPr>
                <w:rFonts w:cs="Arial"/>
                <w:b/>
                <w:lang w:val="es-419"/>
              </w:rPr>
            </w:pPr>
            <w:r w:rsidRPr="0035115B">
              <w:rPr>
                <w:rFonts w:cs="Arial"/>
                <w:b/>
                <w:lang w:val="es-419"/>
              </w:rPr>
              <w:t>Hombres</w:t>
            </w:r>
          </w:p>
        </w:tc>
        <w:tc>
          <w:tcPr>
            <w:tcW w:w="1750" w:type="dxa"/>
            <w:shd w:val="clear" w:color="auto" w:fill="DAE7EE"/>
            <w:vAlign w:val="center"/>
          </w:tcPr>
          <w:p w14:paraId="4CF7A82B" w14:textId="77777777" w:rsidR="006A5A24" w:rsidRPr="0035115B" w:rsidRDefault="006A5A24" w:rsidP="00451245">
            <w:pPr>
              <w:jc w:val="center"/>
              <w:rPr>
                <w:rFonts w:cs="Arial"/>
                <w:b/>
                <w:lang w:val="es-419"/>
              </w:rPr>
            </w:pPr>
            <w:r w:rsidRPr="0035115B">
              <w:rPr>
                <w:rFonts w:cs="Arial"/>
                <w:b/>
                <w:lang w:val="es-419"/>
              </w:rPr>
              <w:t>Total</w:t>
            </w:r>
          </w:p>
        </w:tc>
      </w:tr>
      <w:tr w:rsidR="006A5A24" w:rsidRPr="002924C7" w14:paraId="2CAC04AF" w14:textId="77777777" w:rsidTr="00451245">
        <w:trPr>
          <w:trHeight w:val="294"/>
        </w:trPr>
        <w:tc>
          <w:tcPr>
            <w:tcW w:w="7366" w:type="dxa"/>
            <w:gridSpan w:val="3"/>
            <w:vAlign w:val="center"/>
          </w:tcPr>
          <w:p w14:paraId="6E6F8880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  <w:r>
              <w:rPr>
                <w:rFonts w:cs="Arial"/>
                <w:lang w:val="es-419"/>
              </w:rPr>
              <w:t>5.1. Trabajadores permanentes</w:t>
            </w:r>
          </w:p>
        </w:tc>
        <w:tc>
          <w:tcPr>
            <w:tcW w:w="1809" w:type="dxa"/>
          </w:tcPr>
          <w:p w14:paraId="47D47848" w14:textId="77777777" w:rsidR="006A5A24" w:rsidRPr="002924C7" w:rsidRDefault="006A5A24" w:rsidP="00451245">
            <w:pPr>
              <w:jc w:val="center"/>
              <w:rPr>
                <w:rFonts w:cs="Arial"/>
                <w:lang w:val="es-419"/>
              </w:rPr>
            </w:pPr>
          </w:p>
        </w:tc>
        <w:tc>
          <w:tcPr>
            <w:tcW w:w="2727" w:type="dxa"/>
            <w:gridSpan w:val="2"/>
          </w:tcPr>
          <w:p w14:paraId="3D173DA5" w14:textId="77777777" w:rsidR="006A5A24" w:rsidRPr="002924C7" w:rsidRDefault="006A5A24" w:rsidP="00451245">
            <w:pPr>
              <w:jc w:val="center"/>
              <w:rPr>
                <w:rFonts w:cs="Arial"/>
                <w:lang w:val="es-419"/>
              </w:rPr>
            </w:pPr>
          </w:p>
        </w:tc>
        <w:tc>
          <w:tcPr>
            <w:tcW w:w="1750" w:type="dxa"/>
          </w:tcPr>
          <w:p w14:paraId="3FA4B477" w14:textId="77777777" w:rsidR="006A5A24" w:rsidRPr="002924C7" w:rsidRDefault="006A5A24" w:rsidP="00451245">
            <w:pPr>
              <w:jc w:val="center"/>
              <w:rPr>
                <w:rFonts w:cs="Arial"/>
                <w:lang w:val="es-419"/>
              </w:rPr>
            </w:pPr>
          </w:p>
        </w:tc>
      </w:tr>
      <w:tr w:rsidR="006A5A24" w:rsidRPr="002924C7" w14:paraId="5234A6A2" w14:textId="77777777" w:rsidTr="00451245">
        <w:trPr>
          <w:trHeight w:val="294"/>
        </w:trPr>
        <w:tc>
          <w:tcPr>
            <w:tcW w:w="7366" w:type="dxa"/>
            <w:gridSpan w:val="3"/>
            <w:vAlign w:val="center"/>
          </w:tcPr>
          <w:p w14:paraId="5E3C840A" w14:textId="77777777" w:rsidR="006A5A24" w:rsidRPr="002924C7" w:rsidRDefault="006A5A24" w:rsidP="00451245">
            <w:pPr>
              <w:rPr>
                <w:rFonts w:cs="Arial"/>
                <w:lang w:val="es-419"/>
              </w:rPr>
            </w:pPr>
            <w:r>
              <w:rPr>
                <w:rFonts w:cs="Arial"/>
                <w:lang w:val="es-419"/>
              </w:rPr>
              <w:t>5.2. Trabajadores temporales:</w:t>
            </w:r>
          </w:p>
        </w:tc>
        <w:tc>
          <w:tcPr>
            <w:tcW w:w="1809" w:type="dxa"/>
          </w:tcPr>
          <w:p w14:paraId="52A26500" w14:textId="77777777" w:rsidR="006A5A24" w:rsidRPr="002924C7" w:rsidRDefault="006A5A24" w:rsidP="00451245">
            <w:pPr>
              <w:jc w:val="center"/>
              <w:rPr>
                <w:rFonts w:cs="Arial"/>
                <w:lang w:val="es-419"/>
              </w:rPr>
            </w:pPr>
          </w:p>
        </w:tc>
        <w:tc>
          <w:tcPr>
            <w:tcW w:w="2727" w:type="dxa"/>
            <w:gridSpan w:val="2"/>
          </w:tcPr>
          <w:p w14:paraId="3B098405" w14:textId="77777777" w:rsidR="006A5A24" w:rsidRPr="002924C7" w:rsidRDefault="006A5A24" w:rsidP="00451245">
            <w:pPr>
              <w:jc w:val="center"/>
              <w:rPr>
                <w:rFonts w:cs="Arial"/>
                <w:lang w:val="es-419"/>
              </w:rPr>
            </w:pPr>
          </w:p>
        </w:tc>
        <w:tc>
          <w:tcPr>
            <w:tcW w:w="1750" w:type="dxa"/>
          </w:tcPr>
          <w:p w14:paraId="771A978B" w14:textId="77777777" w:rsidR="006A5A24" w:rsidRPr="002924C7" w:rsidRDefault="006A5A24" w:rsidP="00451245">
            <w:pPr>
              <w:jc w:val="center"/>
              <w:rPr>
                <w:rFonts w:cs="Arial"/>
                <w:lang w:val="es-419"/>
              </w:rPr>
            </w:pPr>
          </w:p>
        </w:tc>
      </w:tr>
      <w:tr w:rsidR="006A5A24" w:rsidRPr="002924C7" w14:paraId="5CC020C7" w14:textId="77777777" w:rsidTr="00451245">
        <w:trPr>
          <w:trHeight w:val="294"/>
        </w:trPr>
        <w:tc>
          <w:tcPr>
            <w:tcW w:w="7366" w:type="dxa"/>
            <w:gridSpan w:val="3"/>
            <w:shd w:val="clear" w:color="auto" w:fill="F2F2F2" w:themeFill="background1" w:themeFillShade="F2"/>
            <w:vAlign w:val="center"/>
          </w:tcPr>
          <w:p w14:paraId="48E9677F" w14:textId="77777777" w:rsidR="006A5A24" w:rsidRDefault="006A5A24" w:rsidP="00451245">
            <w:pPr>
              <w:rPr>
                <w:rFonts w:cs="Arial"/>
                <w:lang w:val="es-419"/>
              </w:rPr>
            </w:pPr>
            <w:r>
              <w:rPr>
                <w:rFonts w:cs="Arial"/>
                <w:lang w:val="es-419"/>
              </w:rPr>
              <w:t>TOTAL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14:paraId="3D345A63" w14:textId="77777777" w:rsidR="006A5A24" w:rsidRPr="002924C7" w:rsidRDefault="006A5A24" w:rsidP="00451245">
            <w:pPr>
              <w:jc w:val="center"/>
              <w:rPr>
                <w:rFonts w:cs="Arial"/>
                <w:lang w:val="es-419"/>
              </w:rPr>
            </w:pPr>
          </w:p>
        </w:tc>
        <w:tc>
          <w:tcPr>
            <w:tcW w:w="2727" w:type="dxa"/>
            <w:gridSpan w:val="2"/>
            <w:shd w:val="clear" w:color="auto" w:fill="F2F2F2" w:themeFill="background1" w:themeFillShade="F2"/>
          </w:tcPr>
          <w:p w14:paraId="1C7C6D58" w14:textId="77777777" w:rsidR="006A5A24" w:rsidRPr="002924C7" w:rsidRDefault="006A5A24" w:rsidP="00451245">
            <w:pPr>
              <w:jc w:val="center"/>
              <w:rPr>
                <w:rFonts w:cs="Arial"/>
                <w:lang w:val="es-419"/>
              </w:rPr>
            </w:pPr>
          </w:p>
        </w:tc>
        <w:tc>
          <w:tcPr>
            <w:tcW w:w="1750" w:type="dxa"/>
            <w:shd w:val="clear" w:color="auto" w:fill="F2F2F2" w:themeFill="background1" w:themeFillShade="F2"/>
          </w:tcPr>
          <w:p w14:paraId="6C7B9997" w14:textId="77777777" w:rsidR="006A5A24" w:rsidRPr="002924C7" w:rsidRDefault="006A5A24" w:rsidP="00451245">
            <w:pPr>
              <w:jc w:val="center"/>
              <w:rPr>
                <w:rFonts w:cs="Arial"/>
                <w:lang w:val="es-419"/>
              </w:rPr>
            </w:pPr>
          </w:p>
        </w:tc>
      </w:tr>
    </w:tbl>
    <w:p w14:paraId="57E02BB4" w14:textId="77777777" w:rsidR="006A5A24" w:rsidRDefault="006A5A24" w:rsidP="00F15E47">
      <w:pPr>
        <w:rPr>
          <w:bCs/>
          <w:lang w:val="es-CR"/>
        </w:rPr>
      </w:pPr>
    </w:p>
    <w:p w14:paraId="78747283" w14:textId="77777777" w:rsidR="006A5A24" w:rsidRDefault="006A5A24" w:rsidP="00F15E47">
      <w:pPr>
        <w:rPr>
          <w:bCs/>
          <w:lang w:val="es-CR"/>
        </w:rPr>
      </w:pPr>
    </w:p>
    <w:p w14:paraId="6730F8A8" w14:textId="4DF9851C" w:rsidR="00F15E47" w:rsidRPr="00F57460" w:rsidRDefault="008C1F4F" w:rsidP="00F15E47">
      <w:pPr>
        <w:rPr>
          <w:b/>
          <w:lang w:val="es-CR"/>
        </w:rPr>
      </w:pPr>
      <w:r w:rsidRPr="00F57460">
        <w:rPr>
          <w:b/>
          <w:lang w:val="es-CR"/>
        </w:rPr>
        <w:t>Incluir un mapa de la finca o una imagen satelital</w:t>
      </w:r>
    </w:p>
    <w:p w14:paraId="54CB7BE3" w14:textId="1D5C842A" w:rsidR="00F15E47" w:rsidRPr="008C1F4F" w:rsidRDefault="00F15E47">
      <w:pPr>
        <w:spacing w:line="252" w:lineRule="auto"/>
        <w:rPr>
          <w:b/>
          <w:lang w:val="es-CR"/>
        </w:rPr>
      </w:pPr>
      <w:r w:rsidRPr="008C1F4F">
        <w:rPr>
          <w:b/>
          <w:lang w:val="es-CR"/>
        </w:rPr>
        <w:br w:type="page"/>
      </w:r>
    </w:p>
    <w:p w14:paraId="3BC7FCF7" w14:textId="38F9D83B" w:rsidR="00A414C7" w:rsidRDefault="00A414C7" w:rsidP="00A414C7">
      <w:pPr>
        <w:pStyle w:val="Heading1"/>
        <w:numPr>
          <w:ilvl w:val="0"/>
          <w:numId w:val="1"/>
        </w:numPr>
        <w:rPr>
          <w:lang w:val="es-419"/>
        </w:rPr>
      </w:pPr>
      <w:bookmarkStart w:id="18" w:name="_Toc75509540"/>
      <w:r>
        <w:rPr>
          <w:lang w:val="es-419"/>
        </w:rPr>
        <w:lastRenderedPageBreak/>
        <w:t>Resultados de la aplicación de la herramienta BCA</w:t>
      </w:r>
      <w:bookmarkEnd w:id="18"/>
    </w:p>
    <w:p w14:paraId="63E92766" w14:textId="39A4D279" w:rsidR="00A414C7" w:rsidRDefault="00AE620F" w:rsidP="00A414C7">
      <w:pPr>
        <w:rPr>
          <w:lang w:val="es-419"/>
        </w:rPr>
      </w:pPr>
      <w:r>
        <w:rPr>
          <w:rFonts w:cs="Arial"/>
          <w:lang w:val="es-419"/>
        </w:rPr>
        <w:t>[</w:t>
      </w:r>
      <w:r w:rsidR="00A414C7">
        <w:rPr>
          <w:lang w:val="es-419"/>
        </w:rPr>
        <w:t>En caso de ser necesario, anote aquí cualquier observación específica sobre los resultados que se presen</w:t>
      </w:r>
      <w:r>
        <w:rPr>
          <w:lang w:val="es-419"/>
        </w:rPr>
        <w:t>tarán en las siguientes tablas.</w:t>
      </w:r>
      <w:r>
        <w:rPr>
          <w:rFonts w:cs="Arial"/>
          <w:lang w:val="es-419"/>
        </w:rPr>
        <w:t>]</w:t>
      </w:r>
    </w:p>
    <w:p w14:paraId="470035EE" w14:textId="2349CD7D" w:rsidR="00A414C7" w:rsidRDefault="00A414C7" w:rsidP="00A414C7">
      <w:pPr>
        <w:pStyle w:val="Heading2"/>
        <w:rPr>
          <w:lang w:val="es-419"/>
        </w:rPr>
      </w:pPr>
      <w:bookmarkStart w:id="19" w:name="_Toc75509541"/>
      <w:r>
        <w:rPr>
          <w:lang w:val="es-419"/>
        </w:rPr>
        <w:t>Eje Transversal: Gestión empresarial</w:t>
      </w:r>
      <w:bookmarkEnd w:id="19"/>
    </w:p>
    <w:p w14:paraId="615CF7D8" w14:textId="630F51A4" w:rsidR="00A414C7" w:rsidRDefault="00A414C7" w:rsidP="00A414C7">
      <w:pPr>
        <w:pStyle w:val="Heading3"/>
        <w:ind w:left="360"/>
        <w:rPr>
          <w:lang w:val="es-419"/>
        </w:rPr>
      </w:pPr>
      <w:bookmarkStart w:id="20" w:name="_Toc75509542"/>
      <w:r>
        <w:rPr>
          <w:lang w:val="es-419"/>
        </w:rPr>
        <w:t>Objetivo del eje transversal</w:t>
      </w:r>
      <w:bookmarkEnd w:id="20"/>
    </w:p>
    <w:p w14:paraId="00979E9B" w14:textId="32AE533A" w:rsidR="00A414C7" w:rsidRDefault="00A414C7" w:rsidP="00A414C7">
      <w:pPr>
        <w:spacing w:after="60" w:line="240" w:lineRule="auto"/>
        <w:ind w:left="360"/>
        <w:rPr>
          <w:rFonts w:cs="Arial"/>
          <w:lang w:val="es-419"/>
        </w:rPr>
      </w:pPr>
      <w:r w:rsidRPr="00A414C7">
        <w:rPr>
          <w:rFonts w:cs="Arial"/>
          <w:lang w:val="es-419"/>
        </w:rPr>
        <w:t>Establecer las bases para la integración de la biodiversidad a la gestión empresarial.</w:t>
      </w:r>
    </w:p>
    <w:p w14:paraId="64BBA2B2" w14:textId="77777777" w:rsidR="00A414C7" w:rsidRDefault="00A414C7" w:rsidP="00A414C7">
      <w:pPr>
        <w:spacing w:after="60" w:line="240" w:lineRule="auto"/>
        <w:ind w:left="360"/>
        <w:rPr>
          <w:rFonts w:cs="Arial"/>
          <w:lang w:val="es-419"/>
        </w:rPr>
      </w:pPr>
    </w:p>
    <w:tbl>
      <w:tblPr>
        <w:tblStyle w:val="TableGrid"/>
        <w:tblW w:w="13783" w:type="dxa"/>
        <w:tblLayout w:type="fixed"/>
        <w:tblLook w:val="04A0" w:firstRow="1" w:lastRow="0" w:firstColumn="1" w:lastColumn="0" w:noHBand="0" w:noVBand="1"/>
      </w:tblPr>
      <w:tblGrid>
        <w:gridCol w:w="2405"/>
        <w:gridCol w:w="5510"/>
        <w:gridCol w:w="5868"/>
      </w:tblGrid>
      <w:tr w:rsidR="00A414C7" w:rsidRPr="00D16D90" w14:paraId="15B84D3C" w14:textId="77777777" w:rsidTr="002C3EF2">
        <w:trPr>
          <w:trHeight w:val="372"/>
          <w:tblHeader/>
        </w:trPr>
        <w:tc>
          <w:tcPr>
            <w:tcW w:w="2405" w:type="dxa"/>
            <w:shd w:val="clear" w:color="auto" w:fill="BCCF00"/>
            <w:vAlign w:val="center"/>
          </w:tcPr>
          <w:p w14:paraId="5BE48AAD" w14:textId="77777777" w:rsidR="00A414C7" w:rsidRPr="00D16D90" w:rsidRDefault="00A414C7" w:rsidP="0045124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6D90">
              <w:rPr>
                <w:b/>
                <w:color w:val="FFFFFF" w:themeColor="background1"/>
                <w:sz w:val="20"/>
                <w:szCs w:val="20"/>
              </w:rPr>
              <w:t>Meta</w:t>
            </w:r>
          </w:p>
        </w:tc>
        <w:tc>
          <w:tcPr>
            <w:tcW w:w="5510" w:type="dxa"/>
            <w:shd w:val="clear" w:color="auto" w:fill="BCCF00"/>
            <w:vAlign w:val="center"/>
          </w:tcPr>
          <w:p w14:paraId="69A9029C" w14:textId="77777777" w:rsidR="00A414C7" w:rsidRPr="00D16D90" w:rsidRDefault="00A414C7" w:rsidP="0045124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6D90">
              <w:rPr>
                <w:b/>
                <w:color w:val="FFFFFF" w:themeColor="background1"/>
                <w:sz w:val="20"/>
                <w:szCs w:val="20"/>
              </w:rPr>
              <w:t>Resultados</w:t>
            </w:r>
          </w:p>
        </w:tc>
        <w:tc>
          <w:tcPr>
            <w:tcW w:w="5868" w:type="dxa"/>
            <w:shd w:val="clear" w:color="auto" w:fill="BCCF00"/>
            <w:vAlign w:val="center"/>
          </w:tcPr>
          <w:p w14:paraId="13D60CDE" w14:textId="77777777" w:rsidR="00A414C7" w:rsidRPr="00D16D90" w:rsidRDefault="00A414C7" w:rsidP="0045124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6D90">
              <w:rPr>
                <w:b/>
                <w:color w:val="FFFFFF" w:themeColor="background1"/>
                <w:sz w:val="20"/>
                <w:szCs w:val="20"/>
              </w:rPr>
              <w:t>Recomendaciones</w:t>
            </w:r>
          </w:p>
        </w:tc>
      </w:tr>
      <w:tr w:rsidR="00A414C7" w:rsidRPr="00451245" w14:paraId="1FC94B50" w14:textId="77777777" w:rsidTr="00AE620F">
        <w:tc>
          <w:tcPr>
            <w:tcW w:w="2405" w:type="dxa"/>
            <w:vAlign w:val="center"/>
          </w:tcPr>
          <w:p w14:paraId="3C3C2C0F" w14:textId="1A4C258C" w:rsidR="00A414C7" w:rsidRPr="008E3C86" w:rsidRDefault="00A414C7" w:rsidP="00A414C7">
            <w:pPr>
              <w:rPr>
                <w:b/>
                <w:sz w:val="20"/>
                <w:szCs w:val="20"/>
                <w:lang w:val="es-419"/>
              </w:rPr>
            </w:pPr>
            <w:r w:rsidRPr="008E3C86">
              <w:rPr>
                <w:b/>
                <w:sz w:val="20"/>
                <w:szCs w:val="20"/>
                <w:lang w:val="es-419"/>
              </w:rPr>
              <w:t xml:space="preserve">GE - 1: Política de </w:t>
            </w:r>
            <w:r w:rsidR="008E3C86" w:rsidRPr="008E3C86">
              <w:rPr>
                <w:b/>
                <w:sz w:val="20"/>
                <w:szCs w:val="20"/>
                <w:lang w:val="es-419"/>
              </w:rPr>
              <w:t xml:space="preserve">biodiversidad </w:t>
            </w:r>
            <w:r w:rsidRPr="008E3C86">
              <w:rPr>
                <w:b/>
                <w:sz w:val="20"/>
                <w:szCs w:val="20"/>
                <w:lang w:val="es-419"/>
              </w:rPr>
              <w:t>definida, divulgada e implementada</w:t>
            </w:r>
          </w:p>
        </w:tc>
        <w:tc>
          <w:tcPr>
            <w:tcW w:w="5510" w:type="dxa"/>
          </w:tcPr>
          <w:p w14:paraId="6B730D91" w14:textId="7B233588" w:rsidR="00A414C7" w:rsidRPr="00A414C7" w:rsidRDefault="00A414C7" w:rsidP="00A414C7">
            <w:pPr>
              <w:pStyle w:val="ListParagraph"/>
              <w:numPr>
                <w:ilvl w:val="0"/>
                <w:numId w:val="10"/>
              </w:numPr>
              <w:spacing w:after="60"/>
              <w:ind w:left="230" w:hanging="187"/>
              <w:contextualSpacing w:val="0"/>
              <w:rPr>
                <w:sz w:val="20"/>
                <w:szCs w:val="20"/>
                <w:lang w:val="pt-BR"/>
              </w:rPr>
            </w:pPr>
          </w:p>
        </w:tc>
        <w:tc>
          <w:tcPr>
            <w:tcW w:w="5868" w:type="dxa"/>
          </w:tcPr>
          <w:p w14:paraId="37DC76E0" w14:textId="1B35D46E" w:rsidR="00A414C7" w:rsidRPr="00A414C7" w:rsidRDefault="00A414C7" w:rsidP="00A414C7">
            <w:pPr>
              <w:pStyle w:val="ListParagraph"/>
              <w:numPr>
                <w:ilvl w:val="0"/>
                <w:numId w:val="10"/>
              </w:numPr>
              <w:spacing w:after="40"/>
              <w:ind w:left="230" w:hanging="187"/>
              <w:contextualSpacing w:val="0"/>
              <w:rPr>
                <w:sz w:val="20"/>
                <w:szCs w:val="20"/>
                <w:lang w:val="pt-BR"/>
              </w:rPr>
            </w:pPr>
          </w:p>
        </w:tc>
      </w:tr>
      <w:tr w:rsidR="00A414C7" w:rsidRPr="00451245" w14:paraId="042A6A39" w14:textId="77777777" w:rsidTr="00AE620F">
        <w:tc>
          <w:tcPr>
            <w:tcW w:w="2405" w:type="dxa"/>
            <w:vAlign w:val="center"/>
          </w:tcPr>
          <w:p w14:paraId="3F4D990C" w14:textId="032B3D1C" w:rsidR="00A414C7" w:rsidRPr="008E3C86" w:rsidRDefault="00A414C7" w:rsidP="00451245">
            <w:pPr>
              <w:rPr>
                <w:b/>
                <w:sz w:val="20"/>
                <w:szCs w:val="20"/>
                <w:lang w:val="es-419"/>
              </w:rPr>
            </w:pPr>
            <w:r w:rsidRPr="008E3C86">
              <w:rPr>
                <w:b/>
                <w:lang w:val="es-419"/>
              </w:rPr>
              <w:br w:type="page"/>
            </w:r>
            <w:r w:rsidRPr="008E3C86">
              <w:rPr>
                <w:b/>
                <w:sz w:val="20"/>
                <w:szCs w:val="20"/>
                <w:lang w:val="es-419"/>
              </w:rPr>
              <w:t xml:space="preserve">GE - 2: Personal capacitado y sensibilizado </w:t>
            </w:r>
            <w:r w:rsidR="00AE620F">
              <w:rPr>
                <w:b/>
                <w:sz w:val="20"/>
                <w:szCs w:val="20"/>
                <w:lang w:val="es-419"/>
              </w:rPr>
              <w:t xml:space="preserve">en temas de biodiversidad </w:t>
            </w:r>
            <w:r w:rsidRPr="008E3C86">
              <w:rPr>
                <w:b/>
                <w:sz w:val="20"/>
                <w:szCs w:val="20"/>
                <w:lang w:val="es-419"/>
              </w:rPr>
              <w:t>para la toma de decisiones en los diferentes niveles</w:t>
            </w:r>
          </w:p>
        </w:tc>
        <w:tc>
          <w:tcPr>
            <w:tcW w:w="5510" w:type="dxa"/>
          </w:tcPr>
          <w:p w14:paraId="1EF54803" w14:textId="24D74083" w:rsidR="00A414C7" w:rsidRPr="00F95F95" w:rsidRDefault="00A414C7" w:rsidP="00A414C7">
            <w:pPr>
              <w:pStyle w:val="ListParagraph"/>
              <w:numPr>
                <w:ilvl w:val="0"/>
                <w:numId w:val="10"/>
              </w:numPr>
              <w:spacing w:after="60"/>
              <w:ind w:left="230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42D86F16" w14:textId="3F366541" w:rsidR="00A414C7" w:rsidRPr="00F95F95" w:rsidRDefault="00A414C7" w:rsidP="00A414C7">
            <w:pPr>
              <w:pStyle w:val="ListParagraph"/>
              <w:numPr>
                <w:ilvl w:val="0"/>
                <w:numId w:val="10"/>
              </w:numPr>
              <w:spacing w:after="40"/>
              <w:ind w:left="230" w:hanging="187"/>
              <w:contextualSpacing w:val="0"/>
              <w:rPr>
                <w:sz w:val="20"/>
                <w:szCs w:val="20"/>
              </w:rPr>
            </w:pPr>
          </w:p>
        </w:tc>
      </w:tr>
      <w:tr w:rsidR="00A414C7" w:rsidRPr="00451245" w14:paraId="794B4770" w14:textId="77777777" w:rsidTr="00AE620F">
        <w:tc>
          <w:tcPr>
            <w:tcW w:w="2405" w:type="dxa"/>
            <w:vAlign w:val="center"/>
          </w:tcPr>
          <w:p w14:paraId="46AB046F" w14:textId="236C89C0" w:rsidR="00A414C7" w:rsidRPr="008E3C86" w:rsidRDefault="00A414C7" w:rsidP="00A414C7">
            <w:pPr>
              <w:rPr>
                <w:b/>
                <w:sz w:val="20"/>
                <w:szCs w:val="20"/>
                <w:lang w:val="es-419"/>
              </w:rPr>
            </w:pPr>
            <w:r w:rsidRPr="008E3C86">
              <w:rPr>
                <w:b/>
                <w:sz w:val="20"/>
                <w:szCs w:val="20"/>
                <w:lang w:val="es-419"/>
              </w:rPr>
              <w:t xml:space="preserve">GE - 3: Los proveedores de bienes y servicios se seleccionan considerando criterios </w:t>
            </w:r>
            <w:r w:rsidRPr="008E3C86">
              <w:rPr>
                <w:b/>
                <w:sz w:val="20"/>
                <w:szCs w:val="20"/>
                <w:lang w:val="es-419"/>
              </w:rPr>
              <w:lastRenderedPageBreak/>
              <w:t>ambientales y de biodiversidad</w:t>
            </w:r>
          </w:p>
        </w:tc>
        <w:tc>
          <w:tcPr>
            <w:tcW w:w="5510" w:type="dxa"/>
          </w:tcPr>
          <w:p w14:paraId="29D5E839" w14:textId="5CBE3B8A" w:rsidR="00A414C7" w:rsidRPr="00F95F95" w:rsidRDefault="00A414C7" w:rsidP="00A414C7">
            <w:pPr>
              <w:pStyle w:val="ListParagraph"/>
              <w:numPr>
                <w:ilvl w:val="0"/>
                <w:numId w:val="10"/>
              </w:numPr>
              <w:spacing w:after="60"/>
              <w:ind w:left="230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0E3A9AA4" w14:textId="70D2A985" w:rsidR="00A414C7" w:rsidRPr="00F95F95" w:rsidRDefault="00A414C7" w:rsidP="00A414C7">
            <w:pPr>
              <w:pStyle w:val="ListParagraph"/>
              <w:numPr>
                <w:ilvl w:val="0"/>
                <w:numId w:val="10"/>
              </w:numPr>
              <w:spacing w:after="40"/>
              <w:ind w:left="230" w:hanging="187"/>
              <w:contextualSpacing w:val="0"/>
              <w:rPr>
                <w:sz w:val="20"/>
                <w:szCs w:val="20"/>
              </w:rPr>
            </w:pPr>
          </w:p>
        </w:tc>
      </w:tr>
      <w:tr w:rsidR="00A414C7" w:rsidRPr="00451245" w14:paraId="4B9EC702" w14:textId="77777777" w:rsidTr="00AE620F">
        <w:tc>
          <w:tcPr>
            <w:tcW w:w="2405" w:type="dxa"/>
            <w:vAlign w:val="center"/>
          </w:tcPr>
          <w:p w14:paraId="27451A06" w14:textId="15ED602C" w:rsidR="00A414C7" w:rsidRPr="00A414C7" w:rsidRDefault="00A414C7" w:rsidP="00A414C7">
            <w:pPr>
              <w:rPr>
                <w:b/>
                <w:sz w:val="20"/>
                <w:szCs w:val="20"/>
                <w:lang w:val="es-419"/>
              </w:rPr>
            </w:pPr>
            <w:r w:rsidRPr="00A414C7">
              <w:rPr>
                <w:b/>
                <w:sz w:val="20"/>
                <w:szCs w:val="20"/>
                <w:lang w:val="es-419"/>
              </w:rPr>
              <w:t>GE - 4: Se reducen los impactos para el desarrollo y mantenimiento de infraestructura</w:t>
            </w:r>
          </w:p>
        </w:tc>
        <w:tc>
          <w:tcPr>
            <w:tcW w:w="5510" w:type="dxa"/>
          </w:tcPr>
          <w:p w14:paraId="21042F8C" w14:textId="3C26D429" w:rsidR="00A414C7" w:rsidRPr="00F95F95" w:rsidRDefault="00A414C7" w:rsidP="00A414C7">
            <w:pPr>
              <w:pStyle w:val="ListParagraph"/>
              <w:numPr>
                <w:ilvl w:val="0"/>
                <w:numId w:val="10"/>
              </w:numPr>
              <w:spacing w:after="60"/>
              <w:ind w:left="230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0EB4DD69" w14:textId="08FF1073" w:rsidR="00A414C7" w:rsidRPr="00F95F95" w:rsidRDefault="00A414C7" w:rsidP="00A414C7">
            <w:pPr>
              <w:pStyle w:val="ListParagraph"/>
              <w:numPr>
                <w:ilvl w:val="0"/>
                <w:numId w:val="10"/>
              </w:numPr>
              <w:spacing w:after="40"/>
              <w:ind w:left="230" w:hanging="187"/>
              <w:contextualSpacing w:val="0"/>
              <w:rPr>
                <w:sz w:val="20"/>
                <w:szCs w:val="20"/>
              </w:rPr>
            </w:pPr>
          </w:p>
        </w:tc>
      </w:tr>
      <w:tr w:rsidR="00A414C7" w:rsidRPr="00451245" w14:paraId="7D32885A" w14:textId="77777777" w:rsidTr="00AE620F">
        <w:tc>
          <w:tcPr>
            <w:tcW w:w="2405" w:type="dxa"/>
            <w:vAlign w:val="center"/>
          </w:tcPr>
          <w:p w14:paraId="2545649B" w14:textId="77777777" w:rsidR="00A414C7" w:rsidRPr="00D16D90" w:rsidRDefault="00A414C7" w:rsidP="00451245">
            <w:pPr>
              <w:rPr>
                <w:b/>
                <w:sz w:val="20"/>
                <w:szCs w:val="20"/>
              </w:rPr>
            </w:pPr>
            <w:r w:rsidRPr="00D16D90">
              <w:rPr>
                <w:b/>
                <w:sz w:val="20"/>
                <w:szCs w:val="20"/>
              </w:rPr>
              <w:t>GE - 5: La empresa cumple con la legislación ambiental</w:t>
            </w:r>
          </w:p>
        </w:tc>
        <w:tc>
          <w:tcPr>
            <w:tcW w:w="5510" w:type="dxa"/>
          </w:tcPr>
          <w:p w14:paraId="72314FB8" w14:textId="50B01B67" w:rsidR="00A414C7" w:rsidRPr="00F95F95" w:rsidRDefault="00A414C7" w:rsidP="00A414C7">
            <w:pPr>
              <w:pStyle w:val="ListParagraph"/>
              <w:numPr>
                <w:ilvl w:val="0"/>
                <w:numId w:val="10"/>
              </w:numPr>
              <w:spacing w:after="60"/>
              <w:ind w:left="230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68CC35A2" w14:textId="38A5EE34" w:rsidR="00A414C7" w:rsidRPr="00F95F95" w:rsidRDefault="00A414C7" w:rsidP="00A414C7">
            <w:pPr>
              <w:pStyle w:val="ListParagraph"/>
              <w:numPr>
                <w:ilvl w:val="0"/>
                <w:numId w:val="10"/>
              </w:numPr>
              <w:spacing w:after="40"/>
              <w:ind w:left="230" w:hanging="187"/>
              <w:contextualSpacing w:val="0"/>
              <w:rPr>
                <w:sz w:val="20"/>
                <w:szCs w:val="20"/>
              </w:rPr>
            </w:pPr>
          </w:p>
        </w:tc>
      </w:tr>
    </w:tbl>
    <w:p w14:paraId="6B6A5501" w14:textId="77777777" w:rsidR="00A414C7" w:rsidRPr="00A414C7" w:rsidRDefault="00A414C7" w:rsidP="00A414C7">
      <w:pPr>
        <w:rPr>
          <w:lang w:val="es-419"/>
        </w:rPr>
      </w:pPr>
    </w:p>
    <w:p w14:paraId="37686AB2" w14:textId="77777777" w:rsidR="00AE620F" w:rsidRDefault="00AE620F">
      <w:pPr>
        <w:spacing w:line="252" w:lineRule="auto"/>
        <w:rPr>
          <w:rFonts w:eastAsiaTheme="majorEastAsia" w:cstheme="majorBidi"/>
          <w:b/>
          <w:bCs/>
          <w:sz w:val="28"/>
          <w:szCs w:val="28"/>
          <w:lang w:val="es-419"/>
        </w:rPr>
      </w:pPr>
      <w:r>
        <w:rPr>
          <w:lang w:val="es-419"/>
        </w:rPr>
        <w:br w:type="page"/>
      </w:r>
    </w:p>
    <w:p w14:paraId="01470ACA" w14:textId="45F3DCBF" w:rsidR="00F15E47" w:rsidRDefault="00A414C7" w:rsidP="00A414C7">
      <w:pPr>
        <w:pStyle w:val="Heading2"/>
        <w:rPr>
          <w:lang w:val="es-419"/>
        </w:rPr>
      </w:pPr>
      <w:bookmarkStart w:id="21" w:name="_Toc75509543"/>
      <w:r>
        <w:rPr>
          <w:lang w:val="es-419"/>
        </w:rPr>
        <w:lastRenderedPageBreak/>
        <w:t>Nivel 1: Área de producción</w:t>
      </w:r>
      <w:bookmarkEnd w:id="21"/>
    </w:p>
    <w:p w14:paraId="42EF4E91" w14:textId="6B97D379" w:rsidR="00A414C7" w:rsidRDefault="00A414C7" w:rsidP="00A414C7">
      <w:pPr>
        <w:pStyle w:val="Heading3"/>
        <w:ind w:left="360"/>
        <w:rPr>
          <w:lang w:val="es-419"/>
        </w:rPr>
      </w:pPr>
      <w:bookmarkStart w:id="22" w:name="_Toc75509544"/>
      <w:r>
        <w:rPr>
          <w:lang w:val="es-419"/>
        </w:rPr>
        <w:t>Objetivo del nivel 1</w:t>
      </w:r>
      <w:bookmarkEnd w:id="22"/>
    </w:p>
    <w:p w14:paraId="71A5EEB5" w14:textId="0153925D" w:rsidR="00A414C7" w:rsidRDefault="00A414C7" w:rsidP="00A414C7">
      <w:pPr>
        <w:spacing w:after="60" w:line="240" w:lineRule="auto"/>
        <w:ind w:left="360"/>
        <w:rPr>
          <w:rFonts w:cs="Arial"/>
          <w:lang w:val="es-419"/>
        </w:rPr>
      </w:pPr>
      <w:r w:rsidRPr="006366F3">
        <w:rPr>
          <w:rFonts w:cs="Arial"/>
          <w:lang w:val="es-419"/>
        </w:rPr>
        <w:t>La gestión de la producción se basa en el uso optimizado de insumos y prácticas agrícolas e industriales amigables con la biodiversidad y el ambiente</w:t>
      </w:r>
      <w:r>
        <w:rPr>
          <w:rFonts w:cs="Arial"/>
          <w:lang w:val="es-419"/>
        </w:rPr>
        <w:t>.</w:t>
      </w:r>
    </w:p>
    <w:p w14:paraId="7E22A40B" w14:textId="77777777" w:rsidR="00A414C7" w:rsidRDefault="00A414C7" w:rsidP="00A414C7">
      <w:pPr>
        <w:spacing w:after="60" w:line="240" w:lineRule="auto"/>
        <w:ind w:left="360"/>
        <w:rPr>
          <w:rFonts w:cs="Arial"/>
          <w:lang w:val="es-419"/>
        </w:rPr>
      </w:pPr>
    </w:p>
    <w:tbl>
      <w:tblPr>
        <w:tblStyle w:val="TableGrid"/>
        <w:tblW w:w="13783" w:type="dxa"/>
        <w:tblLayout w:type="fixed"/>
        <w:tblLook w:val="04A0" w:firstRow="1" w:lastRow="0" w:firstColumn="1" w:lastColumn="0" w:noHBand="0" w:noVBand="1"/>
      </w:tblPr>
      <w:tblGrid>
        <w:gridCol w:w="2155"/>
        <w:gridCol w:w="5760"/>
        <w:gridCol w:w="5868"/>
      </w:tblGrid>
      <w:tr w:rsidR="00A414C7" w:rsidRPr="00D16D90" w14:paraId="080C8FAA" w14:textId="77777777" w:rsidTr="002C3EF2">
        <w:trPr>
          <w:trHeight w:val="372"/>
          <w:tblHeader/>
        </w:trPr>
        <w:tc>
          <w:tcPr>
            <w:tcW w:w="2155" w:type="dxa"/>
            <w:shd w:val="clear" w:color="auto" w:fill="BCCF00"/>
            <w:vAlign w:val="center"/>
          </w:tcPr>
          <w:p w14:paraId="236F5C82" w14:textId="77777777" w:rsidR="00A414C7" w:rsidRPr="00D16D90" w:rsidRDefault="00A414C7" w:rsidP="0045124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6D90">
              <w:rPr>
                <w:b/>
                <w:color w:val="FFFFFF" w:themeColor="background1"/>
                <w:sz w:val="20"/>
                <w:szCs w:val="20"/>
              </w:rPr>
              <w:t>Meta</w:t>
            </w:r>
          </w:p>
        </w:tc>
        <w:tc>
          <w:tcPr>
            <w:tcW w:w="5760" w:type="dxa"/>
            <w:shd w:val="clear" w:color="auto" w:fill="BCCF00"/>
            <w:vAlign w:val="center"/>
          </w:tcPr>
          <w:p w14:paraId="023CBBF9" w14:textId="77777777" w:rsidR="00A414C7" w:rsidRPr="00D16D90" w:rsidRDefault="00A414C7" w:rsidP="0045124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6D90">
              <w:rPr>
                <w:b/>
                <w:color w:val="FFFFFF" w:themeColor="background1"/>
                <w:sz w:val="20"/>
                <w:szCs w:val="20"/>
              </w:rPr>
              <w:t>Resultados</w:t>
            </w:r>
          </w:p>
        </w:tc>
        <w:tc>
          <w:tcPr>
            <w:tcW w:w="5868" w:type="dxa"/>
            <w:shd w:val="clear" w:color="auto" w:fill="BCCF00"/>
            <w:vAlign w:val="center"/>
          </w:tcPr>
          <w:p w14:paraId="6F0403A4" w14:textId="77777777" w:rsidR="00A414C7" w:rsidRPr="00D16D90" w:rsidRDefault="00A414C7" w:rsidP="0045124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6D90">
              <w:rPr>
                <w:b/>
                <w:color w:val="FFFFFF" w:themeColor="background1"/>
                <w:sz w:val="20"/>
                <w:szCs w:val="20"/>
              </w:rPr>
              <w:t>Recomendaciones</w:t>
            </w:r>
          </w:p>
        </w:tc>
      </w:tr>
      <w:tr w:rsidR="00A414C7" w:rsidRPr="00F95F95" w14:paraId="0CB89A51" w14:textId="77777777" w:rsidTr="00AE620F">
        <w:trPr>
          <w:trHeight w:val="470"/>
        </w:trPr>
        <w:tc>
          <w:tcPr>
            <w:tcW w:w="2155" w:type="dxa"/>
          </w:tcPr>
          <w:p w14:paraId="68F507C8" w14:textId="2EACD231" w:rsidR="00A414C7" w:rsidRPr="003B1457" w:rsidRDefault="00A414C7" w:rsidP="00A414C7">
            <w:pPr>
              <w:rPr>
                <w:b/>
                <w:sz w:val="20"/>
                <w:szCs w:val="20"/>
              </w:rPr>
            </w:pPr>
            <w:r w:rsidRPr="003B1457">
              <w:rPr>
                <w:b/>
                <w:sz w:val="20"/>
                <w:szCs w:val="20"/>
              </w:rPr>
              <w:t>1.1: Los suelos se conservan</w:t>
            </w:r>
          </w:p>
        </w:tc>
        <w:tc>
          <w:tcPr>
            <w:tcW w:w="5760" w:type="dxa"/>
          </w:tcPr>
          <w:p w14:paraId="1B38648B" w14:textId="67959DFB" w:rsidR="00A414C7" w:rsidRPr="003B1457" w:rsidRDefault="00A414C7" w:rsidP="00A414C7">
            <w:pPr>
              <w:pStyle w:val="ListParagraph"/>
              <w:numPr>
                <w:ilvl w:val="0"/>
                <w:numId w:val="10"/>
              </w:numPr>
              <w:spacing w:after="40"/>
              <w:ind w:left="214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5D75D6A7" w14:textId="438F329E" w:rsidR="00A414C7" w:rsidRPr="00F95F95" w:rsidRDefault="00A414C7" w:rsidP="00A414C7">
            <w:pPr>
              <w:pStyle w:val="ListParagraph"/>
              <w:numPr>
                <w:ilvl w:val="0"/>
                <w:numId w:val="10"/>
              </w:numPr>
              <w:spacing w:after="40"/>
              <w:ind w:left="228" w:hanging="201"/>
              <w:contextualSpacing w:val="0"/>
              <w:rPr>
                <w:sz w:val="20"/>
                <w:szCs w:val="20"/>
              </w:rPr>
            </w:pPr>
          </w:p>
        </w:tc>
      </w:tr>
      <w:tr w:rsidR="00A414C7" w:rsidRPr="00451245" w14:paraId="6DADA23A" w14:textId="77777777" w:rsidTr="00A414C7">
        <w:tc>
          <w:tcPr>
            <w:tcW w:w="2155" w:type="dxa"/>
          </w:tcPr>
          <w:p w14:paraId="241CE851" w14:textId="51783B40" w:rsidR="00A414C7" w:rsidRPr="003B1457" w:rsidRDefault="00A414C7" w:rsidP="00A414C7">
            <w:pPr>
              <w:rPr>
                <w:b/>
                <w:sz w:val="20"/>
                <w:szCs w:val="20"/>
              </w:rPr>
            </w:pPr>
            <w:r w:rsidRPr="003B1457">
              <w:rPr>
                <w:b/>
                <w:sz w:val="20"/>
                <w:szCs w:val="20"/>
              </w:rPr>
              <w:t>1.2: Las plagas y enfermedades se controlan por medio de la aplicación de MIP o plaguicidas de baja toxicidad</w:t>
            </w:r>
          </w:p>
        </w:tc>
        <w:tc>
          <w:tcPr>
            <w:tcW w:w="5760" w:type="dxa"/>
          </w:tcPr>
          <w:p w14:paraId="04091E3B" w14:textId="77777777" w:rsidR="00A414C7" w:rsidRPr="003B1457" w:rsidRDefault="00A414C7" w:rsidP="00A414C7">
            <w:pPr>
              <w:pStyle w:val="ListParagraph"/>
              <w:numPr>
                <w:ilvl w:val="0"/>
                <w:numId w:val="10"/>
              </w:numPr>
              <w:spacing w:after="40"/>
              <w:ind w:left="214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6CD976C0" w14:textId="77777777" w:rsidR="00A414C7" w:rsidRPr="00F95F95" w:rsidRDefault="00A414C7" w:rsidP="00A414C7">
            <w:pPr>
              <w:pStyle w:val="ListParagraph"/>
              <w:numPr>
                <w:ilvl w:val="0"/>
                <w:numId w:val="10"/>
              </w:numPr>
              <w:spacing w:after="40"/>
              <w:ind w:left="228" w:hanging="201"/>
              <w:contextualSpacing w:val="0"/>
              <w:rPr>
                <w:sz w:val="20"/>
                <w:szCs w:val="20"/>
              </w:rPr>
            </w:pPr>
          </w:p>
        </w:tc>
      </w:tr>
      <w:tr w:rsidR="00A414C7" w:rsidRPr="00451245" w14:paraId="5C0717A5" w14:textId="77777777" w:rsidTr="00A414C7">
        <w:tc>
          <w:tcPr>
            <w:tcW w:w="2155" w:type="dxa"/>
          </w:tcPr>
          <w:p w14:paraId="15DD9CC5" w14:textId="3661654E" w:rsidR="00A414C7" w:rsidRPr="00D16D90" w:rsidRDefault="00A414C7" w:rsidP="00A414C7">
            <w:pPr>
              <w:rPr>
                <w:b/>
                <w:sz w:val="20"/>
                <w:szCs w:val="20"/>
              </w:rPr>
            </w:pPr>
            <w:r w:rsidRPr="00891D90">
              <w:rPr>
                <w:b/>
                <w:sz w:val="20"/>
                <w:szCs w:val="20"/>
              </w:rPr>
              <w:t>1.3: Los recursos genéticos y sistemas de producción facilitan una productividad óptima, resistencia a plagas y reducen la vulnerabilidad al cambio climático</w:t>
            </w:r>
          </w:p>
        </w:tc>
        <w:tc>
          <w:tcPr>
            <w:tcW w:w="5760" w:type="dxa"/>
          </w:tcPr>
          <w:p w14:paraId="3F43474C" w14:textId="6025F5C4" w:rsidR="00A414C7" w:rsidRPr="00891D90" w:rsidRDefault="00A414C7" w:rsidP="00A414C7">
            <w:pPr>
              <w:pStyle w:val="ListParagraph"/>
              <w:numPr>
                <w:ilvl w:val="0"/>
                <w:numId w:val="10"/>
              </w:numPr>
              <w:spacing w:after="40"/>
              <w:ind w:left="214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1313072D" w14:textId="69BF04BF" w:rsidR="00A414C7" w:rsidRPr="00A414C7" w:rsidRDefault="00A414C7" w:rsidP="00A414C7">
            <w:pPr>
              <w:pStyle w:val="ListParagraph"/>
              <w:numPr>
                <w:ilvl w:val="0"/>
                <w:numId w:val="10"/>
              </w:numPr>
              <w:spacing w:after="40"/>
              <w:ind w:left="228" w:hanging="201"/>
              <w:contextualSpacing w:val="0"/>
              <w:rPr>
                <w:sz w:val="20"/>
                <w:szCs w:val="20"/>
              </w:rPr>
            </w:pPr>
          </w:p>
        </w:tc>
      </w:tr>
      <w:tr w:rsidR="00A414C7" w:rsidRPr="00451245" w14:paraId="65F9B923" w14:textId="77777777" w:rsidTr="00A414C7">
        <w:tc>
          <w:tcPr>
            <w:tcW w:w="2155" w:type="dxa"/>
          </w:tcPr>
          <w:p w14:paraId="7293C004" w14:textId="68EBBA92" w:rsidR="00A414C7" w:rsidRPr="00D16D90" w:rsidRDefault="00A414C7" w:rsidP="00A414C7">
            <w:pPr>
              <w:rPr>
                <w:b/>
                <w:sz w:val="20"/>
                <w:szCs w:val="20"/>
              </w:rPr>
            </w:pPr>
            <w:r w:rsidRPr="006E77B5">
              <w:rPr>
                <w:b/>
                <w:sz w:val="20"/>
                <w:szCs w:val="20"/>
              </w:rPr>
              <w:t>1.4: El agua se usa eficientemente</w:t>
            </w:r>
          </w:p>
        </w:tc>
        <w:tc>
          <w:tcPr>
            <w:tcW w:w="5760" w:type="dxa"/>
          </w:tcPr>
          <w:p w14:paraId="293A4414" w14:textId="099D391E" w:rsidR="00A414C7" w:rsidRPr="003B1457" w:rsidRDefault="00A414C7" w:rsidP="00A414C7">
            <w:pPr>
              <w:pStyle w:val="ListParagraph"/>
              <w:numPr>
                <w:ilvl w:val="0"/>
                <w:numId w:val="10"/>
              </w:numPr>
              <w:spacing w:after="40"/>
              <w:ind w:left="214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3B527906" w14:textId="0F09E4DA" w:rsidR="00A414C7" w:rsidRPr="00A414C7" w:rsidRDefault="00A414C7" w:rsidP="00A414C7">
            <w:pPr>
              <w:pStyle w:val="ListParagraph"/>
              <w:numPr>
                <w:ilvl w:val="0"/>
                <w:numId w:val="10"/>
              </w:numPr>
              <w:spacing w:after="40"/>
              <w:ind w:left="228" w:hanging="201"/>
              <w:contextualSpacing w:val="0"/>
              <w:rPr>
                <w:sz w:val="20"/>
                <w:szCs w:val="20"/>
              </w:rPr>
            </w:pPr>
          </w:p>
        </w:tc>
      </w:tr>
    </w:tbl>
    <w:p w14:paraId="73ACB02B" w14:textId="05C39463" w:rsidR="00A414C7" w:rsidRDefault="00A414C7" w:rsidP="00A414C7">
      <w:pPr>
        <w:rPr>
          <w:lang w:val="es-419"/>
        </w:rPr>
      </w:pPr>
    </w:p>
    <w:p w14:paraId="55A10AEA" w14:textId="2CCC1A0E" w:rsidR="00A414C7" w:rsidRDefault="00A414C7" w:rsidP="00A414C7">
      <w:pPr>
        <w:pStyle w:val="Heading2"/>
        <w:rPr>
          <w:lang w:val="es-419"/>
        </w:rPr>
      </w:pPr>
      <w:bookmarkStart w:id="23" w:name="_Toc75509545"/>
      <w:r>
        <w:rPr>
          <w:lang w:val="es-419"/>
        </w:rPr>
        <w:lastRenderedPageBreak/>
        <w:t>Nivel 2: Finca</w:t>
      </w:r>
      <w:bookmarkEnd w:id="23"/>
    </w:p>
    <w:p w14:paraId="105ED32F" w14:textId="27219664" w:rsidR="00A414C7" w:rsidRDefault="00A414C7" w:rsidP="00A414C7">
      <w:pPr>
        <w:pStyle w:val="Heading3"/>
        <w:ind w:left="360"/>
        <w:rPr>
          <w:lang w:val="es-419"/>
        </w:rPr>
      </w:pPr>
      <w:bookmarkStart w:id="24" w:name="_Toc75509546"/>
      <w:r>
        <w:rPr>
          <w:lang w:val="es-419"/>
        </w:rPr>
        <w:t>Objetivo del nivel 2</w:t>
      </w:r>
      <w:bookmarkEnd w:id="24"/>
    </w:p>
    <w:p w14:paraId="321804FB" w14:textId="5E00F3E4" w:rsidR="00A414C7" w:rsidRDefault="00A414C7" w:rsidP="00A414C7">
      <w:pPr>
        <w:spacing w:after="60" w:line="240" w:lineRule="auto"/>
        <w:ind w:left="360"/>
        <w:rPr>
          <w:rFonts w:cs="Arial"/>
          <w:lang w:val="es-419"/>
        </w:rPr>
      </w:pPr>
      <w:r w:rsidRPr="006366F3">
        <w:rPr>
          <w:rFonts w:cs="Arial"/>
          <w:lang w:val="es-419"/>
        </w:rPr>
        <w:t>La gestión de la producción se basa en el uso optimizado de insumos y prácticas agrícolas e industriales amigables con la biodiversidad y el ambiente</w:t>
      </w:r>
      <w:r>
        <w:rPr>
          <w:rFonts w:cs="Arial"/>
          <w:lang w:val="es-419"/>
        </w:rPr>
        <w:t>.</w:t>
      </w:r>
    </w:p>
    <w:p w14:paraId="65996B82" w14:textId="77777777" w:rsidR="00A414C7" w:rsidRDefault="00A414C7" w:rsidP="00A414C7">
      <w:pPr>
        <w:spacing w:after="60" w:line="240" w:lineRule="auto"/>
        <w:ind w:left="360"/>
        <w:rPr>
          <w:rFonts w:cs="Arial"/>
          <w:lang w:val="es-419"/>
        </w:rPr>
      </w:pPr>
    </w:p>
    <w:tbl>
      <w:tblPr>
        <w:tblStyle w:val="TableGrid"/>
        <w:tblW w:w="13783" w:type="dxa"/>
        <w:tblLayout w:type="fixed"/>
        <w:tblLook w:val="04A0" w:firstRow="1" w:lastRow="0" w:firstColumn="1" w:lastColumn="0" w:noHBand="0" w:noVBand="1"/>
      </w:tblPr>
      <w:tblGrid>
        <w:gridCol w:w="2263"/>
        <w:gridCol w:w="5652"/>
        <w:gridCol w:w="5868"/>
      </w:tblGrid>
      <w:tr w:rsidR="00A414C7" w:rsidRPr="00D16D90" w14:paraId="48AEEAC2" w14:textId="77777777" w:rsidTr="002C3EF2">
        <w:trPr>
          <w:trHeight w:val="372"/>
          <w:tblHeader/>
        </w:trPr>
        <w:tc>
          <w:tcPr>
            <w:tcW w:w="2263" w:type="dxa"/>
            <w:shd w:val="clear" w:color="auto" w:fill="BCCF00"/>
            <w:vAlign w:val="center"/>
          </w:tcPr>
          <w:p w14:paraId="6A9054A0" w14:textId="77777777" w:rsidR="00A414C7" w:rsidRPr="00D16D90" w:rsidRDefault="00A414C7" w:rsidP="0045124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6D90">
              <w:rPr>
                <w:b/>
                <w:color w:val="FFFFFF" w:themeColor="background1"/>
                <w:sz w:val="20"/>
                <w:szCs w:val="20"/>
              </w:rPr>
              <w:t>Meta</w:t>
            </w:r>
          </w:p>
        </w:tc>
        <w:tc>
          <w:tcPr>
            <w:tcW w:w="5652" w:type="dxa"/>
            <w:shd w:val="clear" w:color="auto" w:fill="BCCF00"/>
            <w:vAlign w:val="center"/>
          </w:tcPr>
          <w:p w14:paraId="3E0B720A" w14:textId="77777777" w:rsidR="00A414C7" w:rsidRPr="00D16D90" w:rsidRDefault="00A414C7" w:rsidP="0045124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6D90">
              <w:rPr>
                <w:b/>
                <w:color w:val="FFFFFF" w:themeColor="background1"/>
                <w:sz w:val="20"/>
                <w:szCs w:val="20"/>
              </w:rPr>
              <w:t>Resultados</w:t>
            </w:r>
          </w:p>
        </w:tc>
        <w:tc>
          <w:tcPr>
            <w:tcW w:w="5868" w:type="dxa"/>
            <w:shd w:val="clear" w:color="auto" w:fill="BCCF00"/>
            <w:vAlign w:val="center"/>
          </w:tcPr>
          <w:p w14:paraId="5822C365" w14:textId="77777777" w:rsidR="00A414C7" w:rsidRPr="00D16D90" w:rsidRDefault="00A414C7" w:rsidP="0045124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6D90">
              <w:rPr>
                <w:b/>
                <w:color w:val="FFFFFF" w:themeColor="background1"/>
                <w:sz w:val="20"/>
                <w:szCs w:val="20"/>
              </w:rPr>
              <w:t>Recomendaciones</w:t>
            </w:r>
          </w:p>
        </w:tc>
      </w:tr>
      <w:tr w:rsidR="00A414C7" w:rsidRPr="00451245" w14:paraId="49F26510" w14:textId="77777777" w:rsidTr="00AE620F">
        <w:trPr>
          <w:trHeight w:val="1746"/>
        </w:trPr>
        <w:tc>
          <w:tcPr>
            <w:tcW w:w="2263" w:type="dxa"/>
          </w:tcPr>
          <w:p w14:paraId="7970F1FC" w14:textId="69021EAF" w:rsidR="00A414C7" w:rsidRPr="003B1457" w:rsidRDefault="00A414C7" w:rsidP="00AE620F">
            <w:pPr>
              <w:rPr>
                <w:b/>
                <w:sz w:val="20"/>
                <w:szCs w:val="20"/>
              </w:rPr>
            </w:pPr>
            <w:r w:rsidRPr="00B27FB5">
              <w:rPr>
                <w:b/>
                <w:sz w:val="20"/>
                <w:szCs w:val="20"/>
              </w:rPr>
              <w:t>2.1: Los ecosistemas terrestres y acuáticos se conservan y no se degradan</w:t>
            </w:r>
          </w:p>
        </w:tc>
        <w:tc>
          <w:tcPr>
            <w:tcW w:w="5652" w:type="dxa"/>
          </w:tcPr>
          <w:p w14:paraId="7D0044C2" w14:textId="77777777" w:rsidR="00A414C7" w:rsidRPr="003B1457" w:rsidRDefault="00A414C7" w:rsidP="00451245">
            <w:pPr>
              <w:pStyle w:val="ListParagraph"/>
              <w:numPr>
                <w:ilvl w:val="0"/>
                <w:numId w:val="10"/>
              </w:numPr>
              <w:spacing w:after="40"/>
              <w:ind w:left="214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0E5ABC31" w14:textId="77777777" w:rsidR="00A414C7" w:rsidRPr="00F95F95" w:rsidRDefault="00A414C7" w:rsidP="00451245">
            <w:pPr>
              <w:pStyle w:val="ListParagraph"/>
              <w:numPr>
                <w:ilvl w:val="0"/>
                <w:numId w:val="10"/>
              </w:numPr>
              <w:spacing w:after="40"/>
              <w:ind w:left="228" w:hanging="201"/>
              <w:contextualSpacing w:val="0"/>
              <w:rPr>
                <w:sz w:val="20"/>
                <w:szCs w:val="20"/>
              </w:rPr>
            </w:pPr>
          </w:p>
        </w:tc>
      </w:tr>
      <w:tr w:rsidR="00A414C7" w:rsidRPr="00451245" w14:paraId="7848CC6D" w14:textId="77777777" w:rsidTr="00AE620F">
        <w:tc>
          <w:tcPr>
            <w:tcW w:w="2263" w:type="dxa"/>
          </w:tcPr>
          <w:p w14:paraId="731BF8AB" w14:textId="1828AE3A" w:rsidR="00A414C7" w:rsidRPr="003B1457" w:rsidRDefault="00A414C7" w:rsidP="00AE620F">
            <w:pPr>
              <w:rPr>
                <w:b/>
                <w:sz w:val="20"/>
                <w:szCs w:val="20"/>
              </w:rPr>
            </w:pPr>
            <w:r w:rsidRPr="00A414C7">
              <w:rPr>
                <w:b/>
                <w:sz w:val="20"/>
                <w:szCs w:val="20"/>
              </w:rPr>
              <w:t>2.2: La vida silvestre y organismos benéficos se identifican y se protegen</w:t>
            </w:r>
          </w:p>
        </w:tc>
        <w:tc>
          <w:tcPr>
            <w:tcW w:w="5652" w:type="dxa"/>
          </w:tcPr>
          <w:p w14:paraId="131F9A81" w14:textId="77777777" w:rsidR="00A414C7" w:rsidRPr="003B1457" w:rsidRDefault="00A414C7" w:rsidP="00451245">
            <w:pPr>
              <w:pStyle w:val="ListParagraph"/>
              <w:numPr>
                <w:ilvl w:val="0"/>
                <w:numId w:val="10"/>
              </w:numPr>
              <w:spacing w:after="40"/>
              <w:ind w:left="214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3E770D5F" w14:textId="77777777" w:rsidR="00A414C7" w:rsidRPr="00F95F95" w:rsidRDefault="00A414C7" w:rsidP="00451245">
            <w:pPr>
              <w:pStyle w:val="ListParagraph"/>
              <w:numPr>
                <w:ilvl w:val="0"/>
                <w:numId w:val="10"/>
              </w:numPr>
              <w:spacing w:after="40"/>
              <w:ind w:left="228" w:hanging="201"/>
              <w:contextualSpacing w:val="0"/>
              <w:rPr>
                <w:sz w:val="20"/>
                <w:szCs w:val="20"/>
              </w:rPr>
            </w:pPr>
          </w:p>
        </w:tc>
      </w:tr>
      <w:tr w:rsidR="00A414C7" w:rsidRPr="00451245" w14:paraId="03AA19B6" w14:textId="77777777" w:rsidTr="00AE620F">
        <w:tc>
          <w:tcPr>
            <w:tcW w:w="2263" w:type="dxa"/>
          </w:tcPr>
          <w:p w14:paraId="72CFEC61" w14:textId="735946B9" w:rsidR="00A414C7" w:rsidRPr="00891D90" w:rsidRDefault="00A414C7" w:rsidP="00A414C7">
            <w:pPr>
              <w:rPr>
                <w:b/>
                <w:sz w:val="20"/>
                <w:szCs w:val="20"/>
              </w:rPr>
            </w:pPr>
            <w:r w:rsidRPr="00A414C7">
              <w:rPr>
                <w:b/>
                <w:sz w:val="20"/>
                <w:szCs w:val="20"/>
              </w:rPr>
              <w:t>2.3: Se identifican las áreas no aptas para la producción y se definen acciones para su restauración</w:t>
            </w:r>
          </w:p>
        </w:tc>
        <w:tc>
          <w:tcPr>
            <w:tcW w:w="5652" w:type="dxa"/>
          </w:tcPr>
          <w:p w14:paraId="2DAC3376" w14:textId="77777777" w:rsidR="00A414C7" w:rsidRPr="00891D90" w:rsidRDefault="00A414C7" w:rsidP="00451245">
            <w:pPr>
              <w:pStyle w:val="ListParagraph"/>
              <w:numPr>
                <w:ilvl w:val="0"/>
                <w:numId w:val="10"/>
              </w:numPr>
              <w:spacing w:after="40"/>
              <w:ind w:left="214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423EF0D6" w14:textId="77777777" w:rsidR="00A414C7" w:rsidRPr="00A414C7" w:rsidRDefault="00A414C7" w:rsidP="00451245">
            <w:pPr>
              <w:pStyle w:val="ListParagraph"/>
              <w:numPr>
                <w:ilvl w:val="0"/>
                <w:numId w:val="10"/>
              </w:numPr>
              <w:spacing w:after="40"/>
              <w:ind w:left="228" w:hanging="201"/>
              <w:contextualSpacing w:val="0"/>
              <w:rPr>
                <w:sz w:val="20"/>
                <w:szCs w:val="20"/>
              </w:rPr>
            </w:pPr>
          </w:p>
        </w:tc>
      </w:tr>
      <w:tr w:rsidR="00A414C7" w:rsidRPr="00451245" w14:paraId="45FDAEF5" w14:textId="77777777" w:rsidTr="00AE620F">
        <w:tc>
          <w:tcPr>
            <w:tcW w:w="2263" w:type="dxa"/>
          </w:tcPr>
          <w:p w14:paraId="5AA17C46" w14:textId="6BB0B1C5" w:rsidR="00A414C7" w:rsidRPr="00891D90" w:rsidRDefault="00A414C7" w:rsidP="00A414C7">
            <w:pPr>
              <w:rPr>
                <w:b/>
                <w:sz w:val="20"/>
                <w:szCs w:val="20"/>
              </w:rPr>
            </w:pPr>
            <w:r w:rsidRPr="00A414C7">
              <w:rPr>
                <w:b/>
                <w:sz w:val="20"/>
                <w:szCs w:val="20"/>
              </w:rPr>
              <w:t xml:space="preserve">2.4: Se establece infraestructura </w:t>
            </w:r>
            <w:r w:rsidR="00AE620F">
              <w:rPr>
                <w:b/>
                <w:sz w:val="20"/>
                <w:szCs w:val="20"/>
              </w:rPr>
              <w:t xml:space="preserve">artificial </w:t>
            </w:r>
            <w:r w:rsidRPr="00A414C7">
              <w:rPr>
                <w:b/>
                <w:sz w:val="20"/>
                <w:szCs w:val="20"/>
              </w:rPr>
              <w:t>para la biodiversidad</w:t>
            </w:r>
          </w:p>
        </w:tc>
        <w:tc>
          <w:tcPr>
            <w:tcW w:w="5652" w:type="dxa"/>
          </w:tcPr>
          <w:p w14:paraId="0029801F" w14:textId="77777777" w:rsidR="00A414C7" w:rsidRPr="00891D90" w:rsidRDefault="00A414C7" w:rsidP="00451245">
            <w:pPr>
              <w:pStyle w:val="ListParagraph"/>
              <w:numPr>
                <w:ilvl w:val="0"/>
                <w:numId w:val="10"/>
              </w:numPr>
              <w:spacing w:after="40"/>
              <w:ind w:left="214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5324CDF2" w14:textId="77777777" w:rsidR="00A414C7" w:rsidRPr="00A414C7" w:rsidRDefault="00A414C7" w:rsidP="00451245">
            <w:pPr>
              <w:pStyle w:val="ListParagraph"/>
              <w:numPr>
                <w:ilvl w:val="0"/>
                <w:numId w:val="10"/>
              </w:numPr>
              <w:spacing w:after="40"/>
              <w:ind w:left="228" w:hanging="201"/>
              <w:contextualSpacing w:val="0"/>
              <w:rPr>
                <w:sz w:val="20"/>
                <w:szCs w:val="20"/>
              </w:rPr>
            </w:pPr>
          </w:p>
        </w:tc>
      </w:tr>
      <w:tr w:rsidR="00A414C7" w:rsidRPr="00451245" w14:paraId="133867AD" w14:textId="77777777" w:rsidTr="00AE620F">
        <w:tc>
          <w:tcPr>
            <w:tcW w:w="2263" w:type="dxa"/>
          </w:tcPr>
          <w:p w14:paraId="1BD7666A" w14:textId="083A9112" w:rsidR="00A414C7" w:rsidRPr="00D16D90" w:rsidRDefault="00A414C7" w:rsidP="00A414C7">
            <w:pPr>
              <w:rPr>
                <w:b/>
                <w:sz w:val="20"/>
                <w:szCs w:val="20"/>
              </w:rPr>
            </w:pPr>
            <w:r w:rsidRPr="00A414C7">
              <w:rPr>
                <w:b/>
                <w:sz w:val="20"/>
                <w:szCs w:val="20"/>
              </w:rPr>
              <w:lastRenderedPageBreak/>
              <w:t xml:space="preserve">2.5: Las especies invasoras </w:t>
            </w:r>
            <w:r w:rsidR="00DF7F1B">
              <w:rPr>
                <w:b/>
                <w:sz w:val="20"/>
                <w:szCs w:val="20"/>
              </w:rPr>
              <w:t xml:space="preserve">exóticas </w:t>
            </w:r>
            <w:r w:rsidRPr="00A414C7">
              <w:rPr>
                <w:b/>
                <w:sz w:val="20"/>
                <w:szCs w:val="20"/>
              </w:rPr>
              <w:t>se identifican, se eliminan o se controla su expansión</w:t>
            </w:r>
          </w:p>
        </w:tc>
        <w:tc>
          <w:tcPr>
            <w:tcW w:w="5652" w:type="dxa"/>
          </w:tcPr>
          <w:p w14:paraId="3180AAE1" w14:textId="77777777" w:rsidR="00A414C7" w:rsidRPr="00891D90" w:rsidRDefault="00A414C7" w:rsidP="00451245">
            <w:pPr>
              <w:pStyle w:val="ListParagraph"/>
              <w:numPr>
                <w:ilvl w:val="0"/>
                <w:numId w:val="10"/>
              </w:numPr>
              <w:spacing w:after="40"/>
              <w:ind w:left="214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30284052" w14:textId="77777777" w:rsidR="00A414C7" w:rsidRPr="00A414C7" w:rsidRDefault="00A414C7" w:rsidP="00451245">
            <w:pPr>
              <w:pStyle w:val="ListParagraph"/>
              <w:numPr>
                <w:ilvl w:val="0"/>
                <w:numId w:val="10"/>
              </w:numPr>
              <w:spacing w:after="40"/>
              <w:ind w:left="228" w:hanging="201"/>
              <w:contextualSpacing w:val="0"/>
              <w:rPr>
                <w:sz w:val="20"/>
                <w:szCs w:val="20"/>
              </w:rPr>
            </w:pPr>
          </w:p>
        </w:tc>
      </w:tr>
      <w:tr w:rsidR="00A414C7" w:rsidRPr="00451245" w14:paraId="4403B9F0" w14:textId="77777777" w:rsidTr="00AE620F">
        <w:tc>
          <w:tcPr>
            <w:tcW w:w="2263" w:type="dxa"/>
          </w:tcPr>
          <w:p w14:paraId="75EE222C" w14:textId="48D27010" w:rsidR="00A414C7" w:rsidRPr="00D16D90" w:rsidRDefault="00A414C7" w:rsidP="00A414C7">
            <w:pPr>
              <w:rPr>
                <w:b/>
                <w:sz w:val="20"/>
                <w:szCs w:val="20"/>
              </w:rPr>
            </w:pPr>
            <w:r w:rsidRPr="00A414C7">
              <w:rPr>
                <w:b/>
                <w:sz w:val="20"/>
                <w:szCs w:val="20"/>
              </w:rPr>
              <w:t>2.6: Los residuos se gestionan con mínimo impacto ambiental y se aprovechan</w:t>
            </w:r>
          </w:p>
        </w:tc>
        <w:tc>
          <w:tcPr>
            <w:tcW w:w="5652" w:type="dxa"/>
          </w:tcPr>
          <w:p w14:paraId="4BA1F961" w14:textId="77777777" w:rsidR="00A414C7" w:rsidRPr="003B1457" w:rsidRDefault="00A414C7" w:rsidP="00451245">
            <w:pPr>
              <w:pStyle w:val="ListParagraph"/>
              <w:numPr>
                <w:ilvl w:val="0"/>
                <w:numId w:val="10"/>
              </w:numPr>
              <w:spacing w:after="40"/>
              <w:ind w:left="214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1FE8E0C5" w14:textId="77777777" w:rsidR="00A414C7" w:rsidRPr="00A414C7" w:rsidRDefault="00A414C7" w:rsidP="00451245">
            <w:pPr>
              <w:pStyle w:val="ListParagraph"/>
              <w:numPr>
                <w:ilvl w:val="0"/>
                <w:numId w:val="10"/>
              </w:numPr>
              <w:spacing w:after="40"/>
              <w:ind w:left="228" w:hanging="201"/>
              <w:contextualSpacing w:val="0"/>
              <w:rPr>
                <w:sz w:val="20"/>
                <w:szCs w:val="20"/>
              </w:rPr>
            </w:pPr>
          </w:p>
        </w:tc>
      </w:tr>
    </w:tbl>
    <w:p w14:paraId="78404B98" w14:textId="77777777" w:rsidR="00A414C7" w:rsidRDefault="00A414C7" w:rsidP="00A414C7">
      <w:pPr>
        <w:rPr>
          <w:lang w:val="es-419"/>
        </w:rPr>
      </w:pPr>
    </w:p>
    <w:p w14:paraId="1DB510E4" w14:textId="77777777" w:rsidR="00DF7F1B" w:rsidRDefault="00DF7F1B">
      <w:pPr>
        <w:spacing w:line="252" w:lineRule="auto"/>
        <w:rPr>
          <w:rFonts w:eastAsiaTheme="majorEastAsia" w:cstheme="majorBidi"/>
          <w:b/>
          <w:bCs/>
          <w:sz w:val="28"/>
          <w:szCs w:val="28"/>
          <w:lang w:val="es-419"/>
        </w:rPr>
      </w:pPr>
      <w:r>
        <w:rPr>
          <w:lang w:val="es-419"/>
        </w:rPr>
        <w:br w:type="page"/>
      </w:r>
    </w:p>
    <w:p w14:paraId="5821D9DA" w14:textId="49DC2645" w:rsidR="00A414C7" w:rsidRDefault="00A414C7" w:rsidP="00A414C7">
      <w:pPr>
        <w:pStyle w:val="Heading2"/>
        <w:rPr>
          <w:lang w:val="es-419"/>
        </w:rPr>
      </w:pPr>
      <w:bookmarkStart w:id="25" w:name="_Toc75509547"/>
      <w:r>
        <w:rPr>
          <w:lang w:val="es-419"/>
        </w:rPr>
        <w:lastRenderedPageBreak/>
        <w:t>Nivel 3: Paisa</w:t>
      </w:r>
      <w:r w:rsidR="00FB116E">
        <w:rPr>
          <w:lang w:val="es-419"/>
        </w:rPr>
        <w:t>j</w:t>
      </w:r>
      <w:r>
        <w:rPr>
          <w:lang w:val="es-419"/>
        </w:rPr>
        <w:t>e</w:t>
      </w:r>
      <w:bookmarkEnd w:id="25"/>
    </w:p>
    <w:p w14:paraId="25AF704A" w14:textId="18E80557" w:rsidR="00A414C7" w:rsidRDefault="00A414C7" w:rsidP="00A414C7">
      <w:pPr>
        <w:pStyle w:val="Heading3"/>
        <w:ind w:left="360"/>
        <w:rPr>
          <w:lang w:val="es-419"/>
        </w:rPr>
      </w:pPr>
      <w:bookmarkStart w:id="26" w:name="_Toc75509548"/>
      <w:r>
        <w:rPr>
          <w:lang w:val="es-419"/>
        </w:rPr>
        <w:t>Objetivo del nivel 3</w:t>
      </w:r>
      <w:bookmarkEnd w:id="26"/>
    </w:p>
    <w:p w14:paraId="56739688" w14:textId="0541801E" w:rsidR="00A414C7" w:rsidRDefault="00A414C7" w:rsidP="00A414C7">
      <w:pPr>
        <w:spacing w:after="60" w:line="240" w:lineRule="auto"/>
        <w:ind w:left="360"/>
        <w:rPr>
          <w:rFonts w:cs="Arial"/>
          <w:lang w:val="es-419"/>
        </w:rPr>
      </w:pPr>
      <w:r w:rsidRPr="00A414C7">
        <w:rPr>
          <w:rFonts w:cs="Arial"/>
          <w:lang w:val="es-419"/>
        </w:rPr>
        <w:t>La finca minimiza sus impactos ambientales hacia sus alrededores, contribuye a la educación ambiental de las comunidades y se colabora con otros actores en pro de la biodiversidad.</w:t>
      </w:r>
    </w:p>
    <w:p w14:paraId="3CDCAC61" w14:textId="77777777" w:rsidR="00A414C7" w:rsidRDefault="00A414C7" w:rsidP="00A414C7">
      <w:pPr>
        <w:spacing w:after="60" w:line="240" w:lineRule="auto"/>
        <w:ind w:left="360"/>
        <w:rPr>
          <w:rFonts w:cs="Arial"/>
          <w:lang w:val="es-419"/>
        </w:rPr>
      </w:pPr>
    </w:p>
    <w:tbl>
      <w:tblPr>
        <w:tblStyle w:val="TableGrid"/>
        <w:tblW w:w="13783" w:type="dxa"/>
        <w:tblLayout w:type="fixed"/>
        <w:tblLook w:val="04A0" w:firstRow="1" w:lastRow="0" w:firstColumn="1" w:lastColumn="0" w:noHBand="0" w:noVBand="1"/>
      </w:tblPr>
      <w:tblGrid>
        <w:gridCol w:w="2405"/>
        <w:gridCol w:w="5510"/>
        <w:gridCol w:w="5868"/>
      </w:tblGrid>
      <w:tr w:rsidR="00A414C7" w:rsidRPr="00D16D90" w14:paraId="43AEBDA2" w14:textId="77777777" w:rsidTr="002C3EF2">
        <w:trPr>
          <w:trHeight w:val="372"/>
          <w:tblHeader/>
        </w:trPr>
        <w:tc>
          <w:tcPr>
            <w:tcW w:w="2405" w:type="dxa"/>
            <w:shd w:val="clear" w:color="auto" w:fill="BCCF00"/>
            <w:vAlign w:val="center"/>
          </w:tcPr>
          <w:p w14:paraId="6EBFC5A7" w14:textId="77777777" w:rsidR="00A414C7" w:rsidRPr="00D16D90" w:rsidRDefault="00A414C7" w:rsidP="0045124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6D90">
              <w:rPr>
                <w:b/>
                <w:color w:val="FFFFFF" w:themeColor="background1"/>
                <w:sz w:val="20"/>
                <w:szCs w:val="20"/>
              </w:rPr>
              <w:t>Meta</w:t>
            </w:r>
          </w:p>
        </w:tc>
        <w:tc>
          <w:tcPr>
            <w:tcW w:w="5510" w:type="dxa"/>
            <w:shd w:val="clear" w:color="auto" w:fill="BCCF00"/>
            <w:vAlign w:val="center"/>
          </w:tcPr>
          <w:p w14:paraId="4E0E7C99" w14:textId="77777777" w:rsidR="00A414C7" w:rsidRPr="00D16D90" w:rsidRDefault="00A414C7" w:rsidP="0045124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6D90">
              <w:rPr>
                <w:b/>
                <w:color w:val="FFFFFF" w:themeColor="background1"/>
                <w:sz w:val="20"/>
                <w:szCs w:val="20"/>
              </w:rPr>
              <w:t>Resultados</w:t>
            </w:r>
          </w:p>
        </w:tc>
        <w:tc>
          <w:tcPr>
            <w:tcW w:w="5868" w:type="dxa"/>
            <w:shd w:val="clear" w:color="auto" w:fill="BCCF00"/>
            <w:vAlign w:val="center"/>
          </w:tcPr>
          <w:p w14:paraId="1CCEC6D6" w14:textId="77777777" w:rsidR="00A414C7" w:rsidRPr="00D16D90" w:rsidRDefault="00A414C7" w:rsidP="0045124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6D90">
              <w:rPr>
                <w:b/>
                <w:color w:val="FFFFFF" w:themeColor="background1"/>
                <w:sz w:val="20"/>
                <w:szCs w:val="20"/>
              </w:rPr>
              <w:t>Recomendaciones</w:t>
            </w:r>
          </w:p>
        </w:tc>
      </w:tr>
      <w:tr w:rsidR="00A414C7" w:rsidRPr="00451245" w14:paraId="086517B6" w14:textId="77777777" w:rsidTr="00360FF5">
        <w:trPr>
          <w:trHeight w:val="2029"/>
        </w:trPr>
        <w:tc>
          <w:tcPr>
            <w:tcW w:w="2405" w:type="dxa"/>
          </w:tcPr>
          <w:p w14:paraId="21ADCB0B" w14:textId="797CFE6E" w:rsidR="00A414C7" w:rsidRPr="003B1457" w:rsidRDefault="00A414C7" w:rsidP="00A414C7">
            <w:pPr>
              <w:rPr>
                <w:b/>
                <w:sz w:val="20"/>
                <w:szCs w:val="20"/>
              </w:rPr>
            </w:pPr>
            <w:r w:rsidRPr="00A414C7">
              <w:rPr>
                <w:b/>
                <w:sz w:val="20"/>
                <w:szCs w:val="20"/>
              </w:rPr>
              <w:t>3.1: La empresa identifica las áreas protegidas y sus servicios y reduce los impactos de la producción sobre ellas</w:t>
            </w:r>
          </w:p>
        </w:tc>
        <w:tc>
          <w:tcPr>
            <w:tcW w:w="5510" w:type="dxa"/>
          </w:tcPr>
          <w:p w14:paraId="23531AA6" w14:textId="77777777" w:rsidR="00A414C7" w:rsidRPr="003B1457" w:rsidRDefault="00A414C7" w:rsidP="00451245">
            <w:pPr>
              <w:pStyle w:val="ListParagraph"/>
              <w:numPr>
                <w:ilvl w:val="0"/>
                <w:numId w:val="10"/>
              </w:numPr>
              <w:spacing w:after="40"/>
              <w:ind w:left="214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463207E1" w14:textId="77777777" w:rsidR="00A414C7" w:rsidRPr="00F95F95" w:rsidRDefault="00A414C7" w:rsidP="00451245">
            <w:pPr>
              <w:pStyle w:val="ListParagraph"/>
              <w:numPr>
                <w:ilvl w:val="0"/>
                <w:numId w:val="10"/>
              </w:numPr>
              <w:spacing w:after="40"/>
              <w:ind w:left="228" w:hanging="201"/>
              <w:contextualSpacing w:val="0"/>
              <w:rPr>
                <w:sz w:val="20"/>
                <w:szCs w:val="20"/>
              </w:rPr>
            </w:pPr>
          </w:p>
        </w:tc>
      </w:tr>
      <w:tr w:rsidR="00A414C7" w:rsidRPr="00451245" w14:paraId="3709808B" w14:textId="77777777" w:rsidTr="00360FF5">
        <w:trPr>
          <w:trHeight w:val="1264"/>
        </w:trPr>
        <w:tc>
          <w:tcPr>
            <w:tcW w:w="2405" w:type="dxa"/>
          </w:tcPr>
          <w:p w14:paraId="79379351" w14:textId="77777777" w:rsidR="00A414C7" w:rsidRPr="00A414C7" w:rsidRDefault="00A414C7" w:rsidP="00360FF5">
            <w:pPr>
              <w:rPr>
                <w:b/>
                <w:sz w:val="20"/>
                <w:szCs w:val="20"/>
              </w:rPr>
            </w:pPr>
            <w:r w:rsidRPr="00A414C7">
              <w:rPr>
                <w:b/>
                <w:sz w:val="20"/>
                <w:szCs w:val="20"/>
              </w:rPr>
              <w:t xml:space="preserve">3.2: </w:t>
            </w:r>
          </w:p>
          <w:p w14:paraId="294B53D8" w14:textId="1685D1FA" w:rsidR="00A414C7" w:rsidRPr="003B1457" w:rsidRDefault="00A414C7" w:rsidP="00360FF5">
            <w:pPr>
              <w:rPr>
                <w:b/>
                <w:sz w:val="20"/>
                <w:szCs w:val="20"/>
              </w:rPr>
            </w:pPr>
            <w:r w:rsidRPr="00A414C7">
              <w:rPr>
                <w:b/>
                <w:sz w:val="20"/>
                <w:szCs w:val="20"/>
              </w:rPr>
              <w:t>La empresa participa en actividades para el manejo de cuencas</w:t>
            </w:r>
          </w:p>
        </w:tc>
        <w:tc>
          <w:tcPr>
            <w:tcW w:w="5510" w:type="dxa"/>
          </w:tcPr>
          <w:p w14:paraId="49DC5E2F" w14:textId="77777777" w:rsidR="00A414C7" w:rsidRPr="003B1457" w:rsidRDefault="00A414C7" w:rsidP="00451245">
            <w:pPr>
              <w:pStyle w:val="ListParagraph"/>
              <w:numPr>
                <w:ilvl w:val="0"/>
                <w:numId w:val="10"/>
              </w:numPr>
              <w:spacing w:after="40"/>
              <w:ind w:left="214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26160D50" w14:textId="77777777" w:rsidR="00A414C7" w:rsidRPr="00F95F95" w:rsidRDefault="00A414C7" w:rsidP="00451245">
            <w:pPr>
              <w:pStyle w:val="ListParagraph"/>
              <w:numPr>
                <w:ilvl w:val="0"/>
                <w:numId w:val="10"/>
              </w:numPr>
              <w:spacing w:after="40"/>
              <w:ind w:left="228" w:hanging="201"/>
              <w:contextualSpacing w:val="0"/>
              <w:rPr>
                <w:sz w:val="20"/>
                <w:szCs w:val="20"/>
              </w:rPr>
            </w:pPr>
          </w:p>
        </w:tc>
      </w:tr>
      <w:tr w:rsidR="00A414C7" w:rsidRPr="00451245" w14:paraId="319C5BA6" w14:textId="77777777" w:rsidTr="00360FF5">
        <w:tc>
          <w:tcPr>
            <w:tcW w:w="2405" w:type="dxa"/>
          </w:tcPr>
          <w:p w14:paraId="19E48BB1" w14:textId="77777777" w:rsidR="00A414C7" w:rsidRPr="00A414C7" w:rsidRDefault="00A414C7" w:rsidP="00A414C7">
            <w:pPr>
              <w:rPr>
                <w:b/>
                <w:sz w:val="20"/>
                <w:szCs w:val="20"/>
              </w:rPr>
            </w:pPr>
            <w:r w:rsidRPr="00A414C7">
              <w:rPr>
                <w:b/>
                <w:sz w:val="20"/>
                <w:szCs w:val="20"/>
              </w:rPr>
              <w:t xml:space="preserve">3.3: </w:t>
            </w:r>
          </w:p>
          <w:p w14:paraId="02951D1B" w14:textId="6FCFD061" w:rsidR="00A414C7" w:rsidRPr="00891D90" w:rsidRDefault="00A414C7" w:rsidP="00A414C7">
            <w:pPr>
              <w:rPr>
                <w:b/>
                <w:sz w:val="20"/>
                <w:szCs w:val="20"/>
              </w:rPr>
            </w:pPr>
            <w:r w:rsidRPr="00A414C7">
              <w:rPr>
                <w:b/>
                <w:sz w:val="20"/>
                <w:szCs w:val="20"/>
              </w:rPr>
              <w:t xml:space="preserve">Se establecen alianzas y programas de sensibilización con comunidades y otros actores locales, en favor de la conservación y el uso </w:t>
            </w:r>
            <w:r w:rsidRPr="00A414C7">
              <w:rPr>
                <w:b/>
                <w:sz w:val="20"/>
                <w:szCs w:val="20"/>
              </w:rPr>
              <w:lastRenderedPageBreak/>
              <w:t>sostenible de la biodiversidad</w:t>
            </w:r>
          </w:p>
        </w:tc>
        <w:tc>
          <w:tcPr>
            <w:tcW w:w="5510" w:type="dxa"/>
          </w:tcPr>
          <w:p w14:paraId="2D8A48A9" w14:textId="77777777" w:rsidR="00A414C7" w:rsidRPr="00891D90" w:rsidRDefault="00A414C7" w:rsidP="00451245">
            <w:pPr>
              <w:pStyle w:val="ListParagraph"/>
              <w:numPr>
                <w:ilvl w:val="0"/>
                <w:numId w:val="10"/>
              </w:numPr>
              <w:spacing w:after="40"/>
              <w:ind w:left="214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2D12498C" w14:textId="77777777" w:rsidR="00A414C7" w:rsidRPr="00A414C7" w:rsidRDefault="00A414C7" w:rsidP="00451245">
            <w:pPr>
              <w:pStyle w:val="ListParagraph"/>
              <w:numPr>
                <w:ilvl w:val="0"/>
                <w:numId w:val="10"/>
              </w:numPr>
              <w:spacing w:after="40"/>
              <w:ind w:left="228" w:hanging="201"/>
              <w:contextualSpacing w:val="0"/>
              <w:rPr>
                <w:sz w:val="20"/>
                <w:szCs w:val="20"/>
              </w:rPr>
            </w:pPr>
          </w:p>
        </w:tc>
      </w:tr>
    </w:tbl>
    <w:p w14:paraId="380BADD0" w14:textId="77777777" w:rsidR="00A414C7" w:rsidRDefault="00A414C7" w:rsidP="00A414C7">
      <w:pPr>
        <w:rPr>
          <w:lang w:val="es-419"/>
        </w:rPr>
        <w:sectPr w:rsidR="00A414C7" w:rsidSect="00E76157">
          <w:pgSz w:w="15840" w:h="12240" w:orient="landscape"/>
          <w:pgMar w:top="2340" w:right="1080" w:bottom="1440" w:left="1080" w:header="720" w:footer="670" w:gutter="0"/>
          <w:cols w:space="720"/>
          <w:titlePg/>
          <w:docGrid w:linePitch="360"/>
        </w:sectPr>
      </w:pPr>
    </w:p>
    <w:p w14:paraId="6C5FD0E8" w14:textId="65D9D4FF" w:rsidR="00A414C7" w:rsidRDefault="00A414C7" w:rsidP="00A414C7">
      <w:pPr>
        <w:pStyle w:val="Heading1"/>
        <w:rPr>
          <w:lang w:val="es-419"/>
        </w:rPr>
      </w:pPr>
      <w:bookmarkStart w:id="27" w:name="_Toc75509549"/>
      <w:r>
        <w:rPr>
          <w:lang w:val="es-419"/>
        </w:rPr>
        <w:lastRenderedPageBreak/>
        <w:t>Anexo</w:t>
      </w:r>
      <w:r w:rsidR="00CF3E0F">
        <w:rPr>
          <w:lang w:val="es-419"/>
        </w:rPr>
        <w:t xml:space="preserve"> 1: Fotos</w:t>
      </w:r>
      <w:bookmarkEnd w:id="27"/>
    </w:p>
    <w:p w14:paraId="7F538B25" w14:textId="40288D77" w:rsidR="00A414C7" w:rsidRDefault="00A414C7" w:rsidP="00A414C7">
      <w:pPr>
        <w:rPr>
          <w:lang w:val="es-419"/>
        </w:rPr>
      </w:pPr>
      <w:r>
        <w:rPr>
          <w:lang w:val="es-419"/>
        </w:rPr>
        <w:t xml:space="preserve">Coloque en esta sección todas las fotografías o documentación que </w:t>
      </w:r>
      <w:r w:rsidR="004E4160">
        <w:rPr>
          <w:lang w:val="es-419"/>
        </w:rPr>
        <w:t xml:space="preserve">aporten evidencia de los resultados presentados en la sección anterior. Tenga en cuenta que cada elemento debe referenciado con la situación que representa, para ello se numeran los elementos y se hace la referencia correspondiente en las tablas de la sección IV. </w:t>
      </w:r>
    </w:p>
    <w:tbl>
      <w:tblPr>
        <w:tblStyle w:val="PlainTable2"/>
        <w:tblW w:w="0" w:type="auto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40"/>
        <w:gridCol w:w="6830"/>
      </w:tblGrid>
      <w:tr w:rsidR="004E4160" w14:paraId="630E29B9" w14:textId="77777777" w:rsidTr="004E4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bottom w:val="none" w:sz="0" w:space="0" w:color="auto"/>
              <w:right w:val="single" w:sz="4" w:space="0" w:color="BFBFBF" w:themeColor="background1" w:themeShade="BF"/>
            </w:tcBorders>
          </w:tcPr>
          <w:p w14:paraId="0FD8C80A" w14:textId="078E92E0" w:rsidR="004E4160" w:rsidRPr="004E4160" w:rsidRDefault="00CF3E0F" w:rsidP="00A414C7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="004E4160" w:rsidRPr="004E4160">
              <w:rPr>
                <w:lang w:val="es-419"/>
              </w:rPr>
              <w:t xml:space="preserve"> #</w:t>
            </w:r>
            <w:r w:rsidR="004E4160">
              <w:rPr>
                <w:lang w:val="es-419"/>
              </w:rPr>
              <w:t>1</w:t>
            </w:r>
          </w:p>
          <w:p w14:paraId="2794ED62" w14:textId="4A6EE323" w:rsidR="004E4160" w:rsidRDefault="004E4160" w:rsidP="00A414C7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left w:val="single" w:sz="4" w:space="0" w:color="BFBFBF" w:themeColor="background1" w:themeShade="BF"/>
              <w:bottom w:val="none" w:sz="0" w:space="0" w:color="auto"/>
            </w:tcBorders>
          </w:tcPr>
          <w:p w14:paraId="176399C0" w14:textId="50775A3F" w:rsidR="004E4160" w:rsidRPr="004E4160" w:rsidRDefault="004E4160" w:rsidP="00A414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419"/>
              </w:rPr>
            </w:pPr>
            <w:r w:rsidRPr="004E4160">
              <w:rPr>
                <w:b w:val="0"/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19B6A19B" w14:textId="77777777" w:rsidTr="004E4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none" w:sz="0" w:space="0" w:color="auto"/>
              <w:bottom w:val="none" w:sz="0" w:space="0" w:color="auto"/>
              <w:right w:val="single" w:sz="4" w:space="0" w:color="BFBFBF" w:themeColor="background1" w:themeShade="BF"/>
            </w:tcBorders>
          </w:tcPr>
          <w:p w14:paraId="502A4205" w14:textId="1D87FBFB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2</w:t>
            </w:r>
          </w:p>
          <w:p w14:paraId="76A1BA99" w14:textId="0033A3B2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top w:val="none" w:sz="0" w:space="0" w:color="auto"/>
              <w:left w:val="single" w:sz="4" w:space="0" w:color="BFBFBF" w:themeColor="background1" w:themeShade="BF"/>
              <w:bottom w:val="none" w:sz="0" w:space="0" w:color="auto"/>
            </w:tcBorders>
          </w:tcPr>
          <w:p w14:paraId="35806530" w14:textId="581B8A07" w:rsidR="004E4160" w:rsidRPr="004E4160" w:rsidRDefault="004E4160" w:rsidP="004E4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472E3F4F" w14:textId="77777777" w:rsidTr="004E4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right w:val="single" w:sz="4" w:space="0" w:color="BFBFBF" w:themeColor="background1" w:themeShade="BF"/>
            </w:tcBorders>
          </w:tcPr>
          <w:p w14:paraId="0BB49B83" w14:textId="509F02B1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3</w:t>
            </w:r>
          </w:p>
          <w:p w14:paraId="20E23695" w14:textId="2ABEA078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left w:val="single" w:sz="4" w:space="0" w:color="BFBFBF" w:themeColor="background1" w:themeShade="BF"/>
            </w:tcBorders>
          </w:tcPr>
          <w:p w14:paraId="2154A442" w14:textId="6E1EF80E" w:rsidR="004E4160" w:rsidRPr="004E4160" w:rsidRDefault="004E4160" w:rsidP="004E4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0BE26937" w14:textId="77777777" w:rsidTr="004E4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none" w:sz="0" w:space="0" w:color="auto"/>
              <w:bottom w:val="none" w:sz="0" w:space="0" w:color="auto"/>
              <w:right w:val="single" w:sz="4" w:space="0" w:color="BFBFBF" w:themeColor="background1" w:themeShade="BF"/>
            </w:tcBorders>
          </w:tcPr>
          <w:p w14:paraId="75FC26B1" w14:textId="7F9F4C7F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4</w:t>
            </w:r>
          </w:p>
          <w:p w14:paraId="32E8737E" w14:textId="65654CDC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top w:val="none" w:sz="0" w:space="0" w:color="auto"/>
              <w:left w:val="single" w:sz="4" w:space="0" w:color="BFBFBF" w:themeColor="background1" w:themeShade="BF"/>
              <w:bottom w:val="none" w:sz="0" w:space="0" w:color="auto"/>
            </w:tcBorders>
          </w:tcPr>
          <w:p w14:paraId="1AA37594" w14:textId="7A4277CC" w:rsidR="004E4160" w:rsidRPr="004E4160" w:rsidRDefault="004E4160" w:rsidP="004E4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1CA01DF6" w14:textId="77777777" w:rsidTr="004E4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right w:val="single" w:sz="4" w:space="0" w:color="BFBFBF" w:themeColor="background1" w:themeShade="BF"/>
            </w:tcBorders>
          </w:tcPr>
          <w:p w14:paraId="5887CC12" w14:textId="3AB6A85F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5</w:t>
            </w:r>
          </w:p>
          <w:p w14:paraId="765FB669" w14:textId="6CACA4DB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left w:val="single" w:sz="4" w:space="0" w:color="BFBFBF" w:themeColor="background1" w:themeShade="BF"/>
            </w:tcBorders>
          </w:tcPr>
          <w:p w14:paraId="50E5D819" w14:textId="363D48FD" w:rsidR="004E4160" w:rsidRPr="004E4160" w:rsidRDefault="004E4160" w:rsidP="004E4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163BE44C" w14:textId="77777777" w:rsidTr="004E4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none" w:sz="0" w:space="0" w:color="auto"/>
              <w:bottom w:val="none" w:sz="0" w:space="0" w:color="auto"/>
              <w:right w:val="single" w:sz="4" w:space="0" w:color="BFBFBF" w:themeColor="background1" w:themeShade="BF"/>
            </w:tcBorders>
          </w:tcPr>
          <w:p w14:paraId="45B4D9D4" w14:textId="4106BE24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5</w:t>
            </w:r>
          </w:p>
          <w:p w14:paraId="694C6CB5" w14:textId="46156FE2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top w:val="none" w:sz="0" w:space="0" w:color="auto"/>
              <w:left w:val="single" w:sz="4" w:space="0" w:color="BFBFBF" w:themeColor="background1" w:themeShade="BF"/>
              <w:bottom w:val="none" w:sz="0" w:space="0" w:color="auto"/>
            </w:tcBorders>
          </w:tcPr>
          <w:p w14:paraId="33F3421B" w14:textId="3F721116" w:rsidR="004E4160" w:rsidRPr="004E4160" w:rsidRDefault="004E4160" w:rsidP="004E4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4DDE7DA6" w14:textId="77777777" w:rsidTr="004E4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right w:val="single" w:sz="4" w:space="0" w:color="BFBFBF" w:themeColor="background1" w:themeShade="BF"/>
            </w:tcBorders>
          </w:tcPr>
          <w:p w14:paraId="2B888073" w14:textId="6EC6F1DD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7</w:t>
            </w:r>
          </w:p>
          <w:p w14:paraId="23442F54" w14:textId="2EB47673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left w:val="single" w:sz="4" w:space="0" w:color="BFBFBF" w:themeColor="background1" w:themeShade="BF"/>
            </w:tcBorders>
          </w:tcPr>
          <w:p w14:paraId="09D86670" w14:textId="5C30D5DE" w:rsidR="004E4160" w:rsidRPr="004E4160" w:rsidRDefault="004E4160" w:rsidP="004E4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7EDE33E7" w14:textId="77777777" w:rsidTr="004E4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none" w:sz="0" w:space="0" w:color="auto"/>
              <w:bottom w:val="none" w:sz="0" w:space="0" w:color="auto"/>
              <w:right w:val="single" w:sz="4" w:space="0" w:color="BFBFBF" w:themeColor="background1" w:themeShade="BF"/>
            </w:tcBorders>
          </w:tcPr>
          <w:p w14:paraId="1663C493" w14:textId="7855BB8B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8</w:t>
            </w:r>
          </w:p>
          <w:p w14:paraId="614D5A85" w14:textId="0C78F51A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top w:val="none" w:sz="0" w:space="0" w:color="auto"/>
              <w:left w:val="single" w:sz="4" w:space="0" w:color="BFBFBF" w:themeColor="background1" w:themeShade="BF"/>
              <w:bottom w:val="none" w:sz="0" w:space="0" w:color="auto"/>
            </w:tcBorders>
          </w:tcPr>
          <w:p w14:paraId="6F9694FA" w14:textId="175F94AE" w:rsidR="004E4160" w:rsidRPr="004E4160" w:rsidRDefault="004E4160" w:rsidP="004E4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0130ACE1" w14:textId="77777777" w:rsidTr="004E4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right w:val="single" w:sz="4" w:space="0" w:color="BFBFBF" w:themeColor="background1" w:themeShade="BF"/>
            </w:tcBorders>
          </w:tcPr>
          <w:p w14:paraId="7458790A" w14:textId="43E742C7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9</w:t>
            </w:r>
          </w:p>
          <w:p w14:paraId="13A7928A" w14:textId="01285C7D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left w:val="single" w:sz="4" w:space="0" w:color="BFBFBF" w:themeColor="background1" w:themeShade="BF"/>
            </w:tcBorders>
          </w:tcPr>
          <w:p w14:paraId="1EAD80BE" w14:textId="0470D199" w:rsidR="004E4160" w:rsidRPr="004E4160" w:rsidRDefault="004E4160" w:rsidP="004E4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6C3C081B" w14:textId="77777777" w:rsidTr="004E4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none" w:sz="0" w:space="0" w:color="auto"/>
              <w:bottom w:val="none" w:sz="0" w:space="0" w:color="auto"/>
              <w:right w:val="single" w:sz="4" w:space="0" w:color="BFBFBF" w:themeColor="background1" w:themeShade="BF"/>
            </w:tcBorders>
          </w:tcPr>
          <w:p w14:paraId="152381BA" w14:textId="17986CD9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10</w:t>
            </w:r>
          </w:p>
          <w:p w14:paraId="0755001A" w14:textId="0E346E1A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top w:val="none" w:sz="0" w:space="0" w:color="auto"/>
              <w:left w:val="single" w:sz="4" w:space="0" w:color="BFBFBF" w:themeColor="background1" w:themeShade="BF"/>
              <w:bottom w:val="none" w:sz="0" w:space="0" w:color="auto"/>
            </w:tcBorders>
          </w:tcPr>
          <w:p w14:paraId="62F1AB0D" w14:textId="0C709166" w:rsidR="004E4160" w:rsidRPr="004E4160" w:rsidRDefault="004E4160" w:rsidP="004E4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5D83D1FB" w14:textId="77777777" w:rsidTr="004E4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right w:val="single" w:sz="4" w:space="0" w:color="BFBFBF" w:themeColor="background1" w:themeShade="BF"/>
            </w:tcBorders>
          </w:tcPr>
          <w:p w14:paraId="701C3566" w14:textId="54DF999E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11</w:t>
            </w:r>
          </w:p>
          <w:p w14:paraId="4A9F7EBA" w14:textId="05398265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left w:val="single" w:sz="4" w:space="0" w:color="BFBFBF" w:themeColor="background1" w:themeShade="BF"/>
            </w:tcBorders>
          </w:tcPr>
          <w:p w14:paraId="63CD7EBC" w14:textId="0A4C0562" w:rsidR="004E4160" w:rsidRPr="004E4160" w:rsidRDefault="004E4160" w:rsidP="004E4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53853EED" w14:textId="77777777" w:rsidTr="004E4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none" w:sz="0" w:space="0" w:color="auto"/>
              <w:bottom w:val="none" w:sz="0" w:space="0" w:color="auto"/>
              <w:right w:val="single" w:sz="4" w:space="0" w:color="BFBFBF" w:themeColor="background1" w:themeShade="BF"/>
            </w:tcBorders>
          </w:tcPr>
          <w:p w14:paraId="705ADE5C" w14:textId="4447A68B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12</w:t>
            </w:r>
          </w:p>
          <w:p w14:paraId="0C4018D0" w14:textId="69115612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top w:val="none" w:sz="0" w:space="0" w:color="auto"/>
              <w:left w:val="single" w:sz="4" w:space="0" w:color="BFBFBF" w:themeColor="background1" w:themeShade="BF"/>
              <w:bottom w:val="none" w:sz="0" w:space="0" w:color="auto"/>
            </w:tcBorders>
          </w:tcPr>
          <w:p w14:paraId="12048C40" w14:textId="591FEB0C" w:rsidR="004E4160" w:rsidRPr="004E4160" w:rsidRDefault="004E4160" w:rsidP="004E4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19DA5E5B" w14:textId="77777777" w:rsidTr="004E4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right w:val="single" w:sz="4" w:space="0" w:color="BFBFBF" w:themeColor="background1" w:themeShade="BF"/>
            </w:tcBorders>
          </w:tcPr>
          <w:p w14:paraId="35818004" w14:textId="53D38B93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13</w:t>
            </w:r>
          </w:p>
          <w:p w14:paraId="1D0683DC" w14:textId="4418DF10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left w:val="single" w:sz="4" w:space="0" w:color="BFBFBF" w:themeColor="background1" w:themeShade="BF"/>
            </w:tcBorders>
          </w:tcPr>
          <w:p w14:paraId="1DFD4F5D" w14:textId="093238D7" w:rsidR="004E4160" w:rsidRPr="004E4160" w:rsidRDefault="004E4160" w:rsidP="004E4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609DFF4F" w14:textId="77777777" w:rsidTr="004E4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none" w:sz="0" w:space="0" w:color="auto"/>
              <w:bottom w:val="none" w:sz="0" w:space="0" w:color="auto"/>
              <w:right w:val="single" w:sz="4" w:space="0" w:color="BFBFBF" w:themeColor="background1" w:themeShade="BF"/>
            </w:tcBorders>
          </w:tcPr>
          <w:p w14:paraId="720410DD" w14:textId="59630ABC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14</w:t>
            </w:r>
          </w:p>
          <w:p w14:paraId="4BCFCBB9" w14:textId="2107E653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top w:val="none" w:sz="0" w:space="0" w:color="auto"/>
              <w:left w:val="single" w:sz="4" w:space="0" w:color="BFBFBF" w:themeColor="background1" w:themeShade="BF"/>
              <w:bottom w:val="none" w:sz="0" w:space="0" w:color="auto"/>
            </w:tcBorders>
          </w:tcPr>
          <w:p w14:paraId="7DC7448E" w14:textId="471BB154" w:rsidR="004E4160" w:rsidRPr="004E4160" w:rsidRDefault="004E4160" w:rsidP="004E4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56E70B03" w14:textId="77777777" w:rsidTr="004E4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right w:val="single" w:sz="4" w:space="0" w:color="BFBFBF" w:themeColor="background1" w:themeShade="BF"/>
            </w:tcBorders>
          </w:tcPr>
          <w:p w14:paraId="0346976F" w14:textId="55D0B80E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15</w:t>
            </w:r>
          </w:p>
          <w:p w14:paraId="1C4B6A9D" w14:textId="462C305A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left w:val="single" w:sz="4" w:space="0" w:color="BFBFBF" w:themeColor="background1" w:themeShade="BF"/>
            </w:tcBorders>
          </w:tcPr>
          <w:p w14:paraId="1445DAC9" w14:textId="2847BAED" w:rsidR="004E4160" w:rsidRPr="004E4160" w:rsidRDefault="004E4160" w:rsidP="004E4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20573827" w14:textId="77777777" w:rsidTr="004E4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none" w:sz="0" w:space="0" w:color="auto"/>
              <w:bottom w:val="none" w:sz="0" w:space="0" w:color="auto"/>
              <w:right w:val="single" w:sz="4" w:space="0" w:color="BFBFBF" w:themeColor="background1" w:themeShade="BF"/>
            </w:tcBorders>
          </w:tcPr>
          <w:p w14:paraId="34B1219F" w14:textId="69062EF9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lastRenderedPageBreak/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16</w:t>
            </w:r>
          </w:p>
          <w:p w14:paraId="2BFAAB32" w14:textId="0A63AB6E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top w:val="none" w:sz="0" w:space="0" w:color="auto"/>
              <w:left w:val="single" w:sz="4" w:space="0" w:color="BFBFBF" w:themeColor="background1" w:themeShade="BF"/>
              <w:bottom w:val="none" w:sz="0" w:space="0" w:color="auto"/>
            </w:tcBorders>
          </w:tcPr>
          <w:p w14:paraId="4A866180" w14:textId="2CB44632" w:rsidR="004E4160" w:rsidRPr="004E4160" w:rsidRDefault="004E4160" w:rsidP="004E4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6CC5CD25" w14:textId="77777777" w:rsidTr="004E4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right w:val="single" w:sz="4" w:space="0" w:color="BFBFBF" w:themeColor="background1" w:themeShade="BF"/>
            </w:tcBorders>
          </w:tcPr>
          <w:p w14:paraId="4E1212FC" w14:textId="4A4BA804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17</w:t>
            </w:r>
          </w:p>
          <w:p w14:paraId="31638948" w14:textId="266F2032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left w:val="single" w:sz="4" w:space="0" w:color="BFBFBF" w:themeColor="background1" w:themeShade="BF"/>
            </w:tcBorders>
          </w:tcPr>
          <w:p w14:paraId="52965849" w14:textId="1032DF0E" w:rsidR="004E4160" w:rsidRPr="004E4160" w:rsidRDefault="004E4160" w:rsidP="004E4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52A8C469" w14:textId="77777777" w:rsidTr="004E4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none" w:sz="0" w:space="0" w:color="auto"/>
              <w:bottom w:val="none" w:sz="0" w:space="0" w:color="auto"/>
              <w:right w:val="single" w:sz="4" w:space="0" w:color="BFBFBF" w:themeColor="background1" w:themeShade="BF"/>
            </w:tcBorders>
          </w:tcPr>
          <w:p w14:paraId="6F554215" w14:textId="78BAA40D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18</w:t>
            </w:r>
          </w:p>
          <w:p w14:paraId="7B5C0278" w14:textId="34D51CE9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top w:val="none" w:sz="0" w:space="0" w:color="auto"/>
              <w:left w:val="single" w:sz="4" w:space="0" w:color="BFBFBF" w:themeColor="background1" w:themeShade="BF"/>
              <w:bottom w:val="none" w:sz="0" w:space="0" w:color="auto"/>
            </w:tcBorders>
          </w:tcPr>
          <w:p w14:paraId="13D7A384" w14:textId="6EC2E518" w:rsidR="004E4160" w:rsidRPr="004E4160" w:rsidRDefault="004E4160" w:rsidP="004E4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0F13D86A" w14:textId="77777777" w:rsidTr="004E4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right w:val="single" w:sz="4" w:space="0" w:color="BFBFBF" w:themeColor="background1" w:themeShade="BF"/>
            </w:tcBorders>
          </w:tcPr>
          <w:p w14:paraId="0A988E6E" w14:textId="164EE4B2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19</w:t>
            </w:r>
          </w:p>
          <w:p w14:paraId="2F83D899" w14:textId="199CDB9E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left w:val="single" w:sz="4" w:space="0" w:color="BFBFBF" w:themeColor="background1" w:themeShade="BF"/>
            </w:tcBorders>
          </w:tcPr>
          <w:p w14:paraId="701920FF" w14:textId="31A20515" w:rsidR="004E4160" w:rsidRPr="004E4160" w:rsidRDefault="004E4160" w:rsidP="004E4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0DDFFA10" w14:textId="77777777" w:rsidTr="004E4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none" w:sz="0" w:space="0" w:color="auto"/>
              <w:bottom w:val="none" w:sz="0" w:space="0" w:color="auto"/>
              <w:right w:val="single" w:sz="4" w:space="0" w:color="BFBFBF" w:themeColor="background1" w:themeShade="BF"/>
            </w:tcBorders>
          </w:tcPr>
          <w:p w14:paraId="2FBB7DE7" w14:textId="3182DC9E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20</w:t>
            </w:r>
          </w:p>
          <w:p w14:paraId="07622511" w14:textId="46D9E0D5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top w:val="none" w:sz="0" w:space="0" w:color="auto"/>
              <w:left w:val="single" w:sz="4" w:space="0" w:color="BFBFBF" w:themeColor="background1" w:themeShade="BF"/>
              <w:bottom w:val="none" w:sz="0" w:space="0" w:color="auto"/>
            </w:tcBorders>
          </w:tcPr>
          <w:p w14:paraId="5B34A663" w14:textId="2F932405" w:rsidR="004E4160" w:rsidRPr="004E4160" w:rsidRDefault="004E4160" w:rsidP="004E4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4DB8767C" w14:textId="77777777" w:rsidTr="004E4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right w:val="single" w:sz="4" w:space="0" w:color="BFBFBF" w:themeColor="background1" w:themeShade="BF"/>
            </w:tcBorders>
          </w:tcPr>
          <w:p w14:paraId="75965B58" w14:textId="03563F6C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21</w:t>
            </w:r>
          </w:p>
          <w:p w14:paraId="6488DFF9" w14:textId="243B283F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left w:val="single" w:sz="4" w:space="0" w:color="BFBFBF" w:themeColor="background1" w:themeShade="BF"/>
            </w:tcBorders>
          </w:tcPr>
          <w:p w14:paraId="72053B15" w14:textId="0C83B44F" w:rsidR="004E4160" w:rsidRPr="004E4160" w:rsidRDefault="004E4160" w:rsidP="004E4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124CA707" w14:textId="77777777" w:rsidTr="004E4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right w:val="single" w:sz="4" w:space="0" w:color="BFBFBF" w:themeColor="background1" w:themeShade="BF"/>
            </w:tcBorders>
          </w:tcPr>
          <w:p w14:paraId="1BA2DEDB" w14:textId="0B35DFBD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22</w:t>
            </w:r>
          </w:p>
          <w:p w14:paraId="7474D095" w14:textId="524C4B54" w:rsidR="004E4160" w:rsidRP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left w:val="single" w:sz="4" w:space="0" w:color="BFBFBF" w:themeColor="background1" w:themeShade="BF"/>
            </w:tcBorders>
          </w:tcPr>
          <w:p w14:paraId="4072E1C9" w14:textId="53F2B233" w:rsidR="004E4160" w:rsidRPr="004E4160" w:rsidRDefault="004E4160" w:rsidP="004E4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6C4B241F" w14:textId="77777777" w:rsidTr="004E4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right w:val="single" w:sz="4" w:space="0" w:color="BFBFBF" w:themeColor="background1" w:themeShade="BF"/>
            </w:tcBorders>
          </w:tcPr>
          <w:p w14:paraId="57D70EB2" w14:textId="067E365A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23</w:t>
            </w:r>
          </w:p>
          <w:p w14:paraId="74C3EA4A" w14:textId="705B9E00" w:rsidR="004E4160" w:rsidRP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left w:val="single" w:sz="4" w:space="0" w:color="BFBFBF" w:themeColor="background1" w:themeShade="BF"/>
            </w:tcBorders>
          </w:tcPr>
          <w:p w14:paraId="1B000EF9" w14:textId="05C94FF4" w:rsidR="004E4160" w:rsidRPr="004E4160" w:rsidRDefault="004E4160" w:rsidP="004E4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65A7369C" w14:textId="77777777" w:rsidTr="004E4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right w:val="single" w:sz="4" w:space="0" w:color="BFBFBF" w:themeColor="background1" w:themeShade="BF"/>
            </w:tcBorders>
          </w:tcPr>
          <w:p w14:paraId="59D3D2AC" w14:textId="68DDF1F2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24</w:t>
            </w:r>
          </w:p>
          <w:p w14:paraId="08370AE0" w14:textId="2E45E6E1" w:rsidR="004E4160" w:rsidRP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left w:val="single" w:sz="4" w:space="0" w:color="BFBFBF" w:themeColor="background1" w:themeShade="BF"/>
            </w:tcBorders>
          </w:tcPr>
          <w:p w14:paraId="42A8ED5F" w14:textId="4AB709C6" w:rsidR="004E4160" w:rsidRPr="004E4160" w:rsidRDefault="004E4160" w:rsidP="004E4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5B6F7D6B" w14:textId="77777777" w:rsidTr="004E4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right w:val="single" w:sz="4" w:space="0" w:color="BFBFBF" w:themeColor="background1" w:themeShade="BF"/>
            </w:tcBorders>
          </w:tcPr>
          <w:p w14:paraId="646A46ED" w14:textId="49F3D7F4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25</w:t>
            </w:r>
          </w:p>
          <w:p w14:paraId="38A65594" w14:textId="5C2FD17B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left w:val="single" w:sz="4" w:space="0" w:color="BFBFBF" w:themeColor="background1" w:themeShade="BF"/>
            </w:tcBorders>
          </w:tcPr>
          <w:p w14:paraId="602DE322" w14:textId="3184554B" w:rsidR="004E4160" w:rsidRPr="004E4160" w:rsidRDefault="004E4160" w:rsidP="004E4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</w:tbl>
    <w:p w14:paraId="16CF2402" w14:textId="77777777" w:rsidR="004E4160" w:rsidRPr="00A414C7" w:rsidRDefault="004E4160" w:rsidP="00A414C7">
      <w:pPr>
        <w:rPr>
          <w:lang w:val="es-419"/>
        </w:rPr>
      </w:pPr>
    </w:p>
    <w:p w14:paraId="040879BF" w14:textId="77777777" w:rsidR="00A414C7" w:rsidRPr="00A414C7" w:rsidRDefault="00A414C7" w:rsidP="00A414C7">
      <w:pPr>
        <w:rPr>
          <w:lang w:val="es-419"/>
        </w:rPr>
      </w:pPr>
    </w:p>
    <w:p w14:paraId="5E70AA80" w14:textId="77777777" w:rsidR="00A414C7" w:rsidRPr="00A414C7" w:rsidRDefault="00A414C7" w:rsidP="00A414C7">
      <w:pPr>
        <w:rPr>
          <w:lang w:val="es-419"/>
        </w:rPr>
      </w:pPr>
    </w:p>
    <w:sectPr w:rsidR="00A414C7" w:rsidRPr="00A414C7" w:rsidSect="00E76157">
      <w:headerReference w:type="first" r:id="rId22"/>
      <w:pgSz w:w="12240" w:h="15840"/>
      <w:pgMar w:top="2250" w:right="1080" w:bottom="1440" w:left="1080" w:header="720" w:footer="6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E9258" w14:textId="77777777" w:rsidR="00B712E0" w:rsidRDefault="00B712E0" w:rsidP="009F35E0">
      <w:pPr>
        <w:spacing w:after="0" w:line="240" w:lineRule="auto"/>
      </w:pPr>
      <w:r>
        <w:separator/>
      </w:r>
    </w:p>
  </w:endnote>
  <w:endnote w:type="continuationSeparator" w:id="0">
    <w:p w14:paraId="68D6E020" w14:textId="77777777" w:rsidR="00B712E0" w:rsidRDefault="00B712E0" w:rsidP="009F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A877D" w14:textId="18ECFCFA" w:rsidR="00451245" w:rsidRPr="00E47684" w:rsidRDefault="00451245">
    <w:pPr>
      <w:pStyle w:val="Footer"/>
      <w:jc w:val="right"/>
      <w:rPr>
        <w:i/>
      </w:rPr>
    </w:pPr>
  </w:p>
  <w:sdt>
    <w:sdtPr>
      <w:id w:val="-1880775902"/>
      <w:docPartObj>
        <w:docPartGallery w:val="Page Numbers (Bottom of Page)"/>
        <w:docPartUnique/>
      </w:docPartObj>
    </w:sdtPr>
    <w:sdtContent>
      <w:p w14:paraId="5D7FC493" w14:textId="77777777" w:rsidR="00451245" w:rsidRDefault="00451245" w:rsidP="00E76157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93056" behindDoc="0" locked="0" layoutInCell="1" allowOverlap="1" wp14:anchorId="2062D836" wp14:editId="0B0D4D49">
                  <wp:simplePos x="0" y="0"/>
                  <wp:positionH relativeFrom="margin">
                    <wp:align>right</wp:align>
                  </wp:positionH>
                  <wp:positionV relativeFrom="paragraph">
                    <wp:posOffset>72501</wp:posOffset>
                  </wp:positionV>
                  <wp:extent cx="6129494" cy="10048"/>
                  <wp:effectExtent l="0" t="0" r="24130" b="28575"/>
                  <wp:wrapNone/>
                  <wp:docPr id="269" name="Conector recto 26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129494" cy="10048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BCC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>
              <w:pict>
                <v:line w14:anchorId="6CBA074C" id="Conector recto 269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1.45pt,5.7pt" to="914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" strokecolor="#bccf00">
                  <v:stroke joinstyle="miter"/>
                  <w10:wrap anchorx="margin"/>
                </v:line>
              </w:pict>
            </mc:Fallback>
          </mc:AlternateContent>
        </w:r>
      </w:p>
      <w:p w14:paraId="09A52AAD" w14:textId="77777777" w:rsidR="00451245" w:rsidRDefault="00451245" w:rsidP="00E7615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DB53CC" w14:textId="77777777" w:rsidR="00451245" w:rsidRDefault="004512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1740131"/>
      <w:docPartObj>
        <w:docPartGallery w:val="Page Numbers (Bottom of Page)"/>
        <w:docPartUnique/>
      </w:docPartObj>
    </w:sdtPr>
    <w:sdtContent>
      <w:p w14:paraId="2B1A91B9" w14:textId="7FA1E36E" w:rsidR="00451245" w:rsidRDefault="00451245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91008" behindDoc="0" locked="0" layoutInCell="1" allowOverlap="1" wp14:anchorId="07789F07" wp14:editId="01747485">
                  <wp:simplePos x="0" y="0"/>
                  <wp:positionH relativeFrom="margin">
                    <wp:align>right</wp:align>
                  </wp:positionH>
                  <wp:positionV relativeFrom="paragraph">
                    <wp:posOffset>72501</wp:posOffset>
                  </wp:positionV>
                  <wp:extent cx="6129494" cy="10048"/>
                  <wp:effectExtent l="0" t="0" r="24130" b="28575"/>
                  <wp:wrapNone/>
                  <wp:docPr id="265" name="Conector recto 26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129494" cy="10048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BCC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>
              <w:pict>
                <v:line w14:anchorId="3CD884D8" id="Conector recto 265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1.45pt,5.7pt" to="914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" strokecolor="#bccf00">
                  <v:stroke joinstyle="miter"/>
                  <w10:wrap anchorx="margin"/>
                </v:line>
              </w:pict>
            </mc:Fallback>
          </mc:AlternateContent>
        </w:r>
      </w:p>
      <w:p w14:paraId="225B70CD" w14:textId="0E749569" w:rsidR="00451245" w:rsidRDefault="0045124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5D46037" w14:textId="6A5FFE0B" w:rsidR="00451245" w:rsidRPr="00E76157" w:rsidRDefault="00451245" w:rsidP="00E76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F57E4" w14:textId="77777777" w:rsidR="00B712E0" w:rsidRDefault="00B712E0" w:rsidP="009F35E0">
      <w:pPr>
        <w:spacing w:after="0" w:line="240" w:lineRule="auto"/>
      </w:pPr>
      <w:r>
        <w:separator/>
      </w:r>
    </w:p>
  </w:footnote>
  <w:footnote w:type="continuationSeparator" w:id="0">
    <w:p w14:paraId="436EF489" w14:textId="77777777" w:rsidR="00B712E0" w:rsidRDefault="00B712E0" w:rsidP="009F3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CDA11" w14:textId="77777777" w:rsidR="00451245" w:rsidRDefault="00451245" w:rsidP="00E76157">
    <w:pPr>
      <w:pStyle w:val="Header"/>
    </w:pPr>
    <w:r>
      <w:rPr>
        <w:rFonts w:cs="Arial"/>
        <w:noProof/>
        <w:lang w:val="es-419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F03FB89" wp14:editId="56D5AAAF">
              <wp:simplePos x="0" y="0"/>
              <wp:positionH relativeFrom="column">
                <wp:posOffset>1738365</wp:posOffset>
              </wp:positionH>
              <wp:positionV relativeFrom="paragraph">
                <wp:posOffset>169950</wp:posOffset>
              </wp:positionV>
              <wp:extent cx="0" cy="904352"/>
              <wp:effectExtent l="19050" t="0" r="19050" b="29210"/>
              <wp:wrapNone/>
              <wp:docPr id="222" name="Conector rect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4352"/>
                      </a:xfrm>
                      <a:prstGeom prst="line">
                        <a:avLst/>
                      </a:prstGeom>
                      <a:ln w="28575">
                        <a:solidFill>
                          <a:srgbClr val="BCC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w14:anchorId="47B29A83" id="Conector recto 22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pt,13.4pt" to="136.9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" strokecolor="#bccf00" strokeweight="2.25pt">
              <v:stroke joinstyle="miter"/>
            </v:line>
          </w:pict>
        </mc:Fallback>
      </mc:AlternateContent>
    </w:r>
  </w:p>
  <w:p w14:paraId="7DA68ECC" w14:textId="77777777" w:rsidR="00451245" w:rsidRDefault="00451245" w:rsidP="00E761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E01D569" wp14:editId="0765152F">
              <wp:simplePos x="0" y="0"/>
              <wp:positionH relativeFrom="column">
                <wp:posOffset>1866481</wp:posOffset>
              </wp:positionH>
              <wp:positionV relativeFrom="paragraph">
                <wp:posOffset>124565</wp:posOffset>
              </wp:positionV>
              <wp:extent cx="2893926" cy="703384"/>
              <wp:effectExtent l="0" t="0" r="1905" b="1905"/>
              <wp:wrapNone/>
              <wp:docPr id="223" name="Cuadro de texto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3926" cy="7033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F11C71" w14:textId="77777777" w:rsidR="00451245" w:rsidRPr="00E47684" w:rsidRDefault="00451245" w:rsidP="00E76157">
                          <w:pPr>
                            <w:rPr>
                              <w:sz w:val="32"/>
                              <w:szCs w:val="32"/>
                              <w:lang w:val="es-CR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es-CR"/>
                            </w:rPr>
                            <w:t>Informe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01D569" id="_x0000_t202" coordsize="21600,21600" o:spt="202" path="m,l,21600r21600,l21600,xe">
              <v:stroke joinstyle="miter"/>
              <v:path gradientshapeok="t" o:connecttype="rect"/>
            </v:shapetype>
            <v:shape id="Cuadro de texto 223" o:spid="_x0000_s1027" type="#_x0000_t202" style="position:absolute;left:0;text-align:left;margin-left:146.95pt;margin-top:9.8pt;width:227.85pt;height:55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" fillcolor="white [3201]" stroked="f" strokeweight=".5pt">
              <v:textbox>
                <w:txbxContent>
                  <w:p w14:paraId="0EF11C71" w14:textId="77777777" w:rsidR="00451245" w:rsidRPr="00E47684" w:rsidRDefault="00451245" w:rsidP="00E76157">
                    <w:pPr>
                      <w:rPr>
                        <w:sz w:val="32"/>
                        <w:szCs w:val="32"/>
                        <w:lang w:val="es-CR"/>
                      </w:rPr>
                    </w:pPr>
                    <w:r>
                      <w:rPr>
                        <w:sz w:val="32"/>
                        <w:szCs w:val="32"/>
                        <w:lang w:val="es-CR"/>
                      </w:rPr>
                      <w:t>Informe</w:t>
                    </w:r>
                  </w:p>
                </w:txbxContent>
              </v:textbox>
            </v:shape>
          </w:pict>
        </mc:Fallback>
      </mc:AlternateContent>
    </w:r>
  </w:p>
  <w:p w14:paraId="79C11307" w14:textId="77777777" w:rsidR="00451245" w:rsidRDefault="00451245" w:rsidP="00E76157">
    <w:pPr>
      <w:pStyle w:val="Header"/>
    </w:pPr>
    <w:r>
      <w:rPr>
        <w:noProof/>
      </w:rPr>
      <w:drawing>
        <wp:inline distT="0" distB="0" distL="0" distR="0" wp14:anchorId="4BEA5F1A" wp14:editId="794F36AB">
          <wp:extent cx="1602712" cy="645117"/>
          <wp:effectExtent l="0" t="0" r="0" b="3175"/>
          <wp:docPr id="256" name="Imagen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odiversity check_agric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320" cy="649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DB782A" w14:textId="77777777" w:rsidR="00451245" w:rsidRDefault="004512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D7E96" w14:textId="3D5B97DB" w:rsidR="00451245" w:rsidRDefault="00451245" w:rsidP="00A07889">
    <w:pPr>
      <w:pStyle w:val="Header"/>
    </w:pPr>
  </w:p>
  <w:p w14:paraId="533E1622" w14:textId="5EC6BC59" w:rsidR="00451245" w:rsidRDefault="00451245" w:rsidP="00A07889">
    <w:pPr>
      <w:pStyle w:val="Header"/>
    </w:pPr>
  </w:p>
  <w:p w14:paraId="64E1E4D6" w14:textId="64F25060" w:rsidR="00451245" w:rsidRPr="00A07889" w:rsidRDefault="00451245" w:rsidP="00A078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DD36F" w14:textId="77777777" w:rsidR="00451245" w:rsidRDefault="00451245" w:rsidP="00A07889">
    <w:pPr>
      <w:pStyle w:val="Header"/>
    </w:pPr>
    <w:r>
      <w:rPr>
        <w:rFonts w:cs="Arial"/>
        <w:noProof/>
        <w:lang w:val="es-419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1E9C913" wp14:editId="30D3E406">
              <wp:simplePos x="0" y="0"/>
              <wp:positionH relativeFrom="column">
                <wp:posOffset>1738365</wp:posOffset>
              </wp:positionH>
              <wp:positionV relativeFrom="paragraph">
                <wp:posOffset>169950</wp:posOffset>
              </wp:positionV>
              <wp:extent cx="0" cy="904352"/>
              <wp:effectExtent l="19050" t="0" r="19050" b="29210"/>
              <wp:wrapNone/>
              <wp:docPr id="207" name="Conector recto 2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4352"/>
                      </a:xfrm>
                      <a:prstGeom prst="line">
                        <a:avLst/>
                      </a:prstGeom>
                      <a:ln w="28575">
                        <a:solidFill>
                          <a:srgbClr val="BCC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w14:anchorId="17039251" id="Conector recto 20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pt,13.4pt" to="136.9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" strokecolor="#bccf00" strokeweight="2.25pt">
              <v:stroke joinstyle="miter"/>
            </v:line>
          </w:pict>
        </mc:Fallback>
      </mc:AlternateContent>
    </w:r>
  </w:p>
  <w:p w14:paraId="2DA4FED3" w14:textId="77777777" w:rsidR="00451245" w:rsidRDefault="00451245" w:rsidP="00A0788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BDF996A" wp14:editId="5C0D4C2D">
              <wp:simplePos x="0" y="0"/>
              <wp:positionH relativeFrom="column">
                <wp:posOffset>1866481</wp:posOffset>
              </wp:positionH>
              <wp:positionV relativeFrom="paragraph">
                <wp:posOffset>124565</wp:posOffset>
              </wp:positionV>
              <wp:extent cx="2893926" cy="703384"/>
              <wp:effectExtent l="0" t="0" r="1905" b="1905"/>
              <wp:wrapNone/>
              <wp:docPr id="208" name="Cuadro de texto 2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3926" cy="7033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153778" w14:textId="77777777" w:rsidR="00451245" w:rsidRPr="00E47684" w:rsidRDefault="00451245" w:rsidP="00A07889">
                          <w:pPr>
                            <w:rPr>
                              <w:sz w:val="32"/>
                              <w:szCs w:val="32"/>
                              <w:lang w:val="es-CR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es-CR"/>
                            </w:rPr>
                            <w:t>Informe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F996A" id="_x0000_t202" coordsize="21600,21600" o:spt="202" path="m,l,21600r21600,l21600,xe">
              <v:stroke joinstyle="miter"/>
              <v:path gradientshapeok="t" o:connecttype="rect"/>
            </v:shapetype>
            <v:shape id="Cuadro de texto 208" o:spid="_x0000_s1028" type="#_x0000_t202" style="position:absolute;left:0;text-align:left;margin-left:146.95pt;margin-top:9.8pt;width:227.85pt;height:55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" fillcolor="white [3201]" stroked="f" strokeweight=".5pt">
              <v:textbox>
                <w:txbxContent>
                  <w:p w14:paraId="59153778" w14:textId="77777777" w:rsidR="00451245" w:rsidRPr="00E47684" w:rsidRDefault="00451245" w:rsidP="00A07889">
                    <w:pPr>
                      <w:rPr>
                        <w:sz w:val="32"/>
                        <w:szCs w:val="32"/>
                        <w:lang w:val="es-CR"/>
                      </w:rPr>
                    </w:pPr>
                    <w:r>
                      <w:rPr>
                        <w:sz w:val="32"/>
                        <w:szCs w:val="32"/>
                        <w:lang w:val="es-CR"/>
                      </w:rPr>
                      <w:t>Informe</w:t>
                    </w:r>
                  </w:p>
                </w:txbxContent>
              </v:textbox>
            </v:shape>
          </w:pict>
        </mc:Fallback>
      </mc:AlternateContent>
    </w:r>
  </w:p>
  <w:p w14:paraId="2DD0B2A7" w14:textId="77777777" w:rsidR="00451245" w:rsidRDefault="00451245" w:rsidP="00A07889">
    <w:pPr>
      <w:pStyle w:val="Header"/>
    </w:pPr>
    <w:r>
      <w:rPr>
        <w:noProof/>
      </w:rPr>
      <w:drawing>
        <wp:inline distT="0" distB="0" distL="0" distR="0" wp14:anchorId="05303DEE" wp14:editId="26C4964D">
          <wp:extent cx="1602712" cy="645117"/>
          <wp:effectExtent l="0" t="0" r="0" b="3175"/>
          <wp:docPr id="3" name="Imagen 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odiversity check_agric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320" cy="649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628DE1" w14:textId="77777777" w:rsidR="00451245" w:rsidRPr="00A07889" w:rsidRDefault="00451245" w:rsidP="00A0788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49BAD" w14:textId="75D60EC8" w:rsidR="00451245" w:rsidRDefault="00451245">
    <w:pPr>
      <w:pStyle w:val="Header"/>
    </w:pPr>
    <w:r>
      <w:rPr>
        <w:noProof/>
      </w:rPr>
      <w:drawing>
        <wp:inline distT="0" distB="0" distL="0" distR="0" wp14:anchorId="300205DE" wp14:editId="58A7EF30">
          <wp:extent cx="1602712" cy="645117"/>
          <wp:effectExtent l="0" t="0" r="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odiversity check_agric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320" cy="649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42530"/>
    <w:multiLevelType w:val="hybridMultilevel"/>
    <w:tmpl w:val="DEAE651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446564"/>
    <w:multiLevelType w:val="hybridMultilevel"/>
    <w:tmpl w:val="572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CA368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F4B4B"/>
    <w:multiLevelType w:val="multilevel"/>
    <w:tmpl w:val="34CC0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EF4088"/>
    <w:multiLevelType w:val="hybridMultilevel"/>
    <w:tmpl w:val="2E8AC488"/>
    <w:lvl w:ilvl="0" w:tplc="DEEEE8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9D5D57"/>
    <w:multiLevelType w:val="hybridMultilevel"/>
    <w:tmpl w:val="3E76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D4D83"/>
    <w:multiLevelType w:val="hybridMultilevel"/>
    <w:tmpl w:val="BCF6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1106C"/>
    <w:multiLevelType w:val="hybridMultilevel"/>
    <w:tmpl w:val="3AD08EA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293655"/>
    <w:multiLevelType w:val="hybridMultilevel"/>
    <w:tmpl w:val="1B44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5030B"/>
    <w:multiLevelType w:val="hybridMultilevel"/>
    <w:tmpl w:val="6E9CC9B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0D7F63"/>
    <w:multiLevelType w:val="hybridMultilevel"/>
    <w:tmpl w:val="B3E032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D1F7E"/>
    <w:multiLevelType w:val="hybridMultilevel"/>
    <w:tmpl w:val="C54A1B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C368CC"/>
    <w:multiLevelType w:val="hybridMultilevel"/>
    <w:tmpl w:val="6366C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182"/>
    <w:rsid w:val="00025A60"/>
    <w:rsid w:val="000D38D4"/>
    <w:rsid w:val="00136936"/>
    <w:rsid w:val="00174F41"/>
    <w:rsid w:val="00177182"/>
    <w:rsid w:val="00255F5C"/>
    <w:rsid w:val="002C3EF2"/>
    <w:rsid w:val="002C7B50"/>
    <w:rsid w:val="00360FF5"/>
    <w:rsid w:val="003A6B9E"/>
    <w:rsid w:val="00451245"/>
    <w:rsid w:val="004E4160"/>
    <w:rsid w:val="004F1241"/>
    <w:rsid w:val="005071FE"/>
    <w:rsid w:val="00515865"/>
    <w:rsid w:val="005A2BB0"/>
    <w:rsid w:val="006018F4"/>
    <w:rsid w:val="006A081C"/>
    <w:rsid w:val="006A5A24"/>
    <w:rsid w:val="006F179E"/>
    <w:rsid w:val="00711897"/>
    <w:rsid w:val="00760108"/>
    <w:rsid w:val="007728B2"/>
    <w:rsid w:val="007B1F3C"/>
    <w:rsid w:val="007C2A6F"/>
    <w:rsid w:val="008C1F4F"/>
    <w:rsid w:val="008E3C86"/>
    <w:rsid w:val="0099383D"/>
    <w:rsid w:val="009B556E"/>
    <w:rsid w:val="009F35E0"/>
    <w:rsid w:val="00A07889"/>
    <w:rsid w:val="00A414C7"/>
    <w:rsid w:val="00A927C7"/>
    <w:rsid w:val="00AE3A2E"/>
    <w:rsid w:val="00AE620F"/>
    <w:rsid w:val="00B712E0"/>
    <w:rsid w:val="00C61C10"/>
    <w:rsid w:val="00C6523D"/>
    <w:rsid w:val="00CA39B9"/>
    <w:rsid w:val="00CA517C"/>
    <w:rsid w:val="00CC03E9"/>
    <w:rsid w:val="00CD5E2D"/>
    <w:rsid w:val="00CF3E0F"/>
    <w:rsid w:val="00D93A49"/>
    <w:rsid w:val="00DF7F1B"/>
    <w:rsid w:val="00E4546C"/>
    <w:rsid w:val="00E47684"/>
    <w:rsid w:val="00E6397B"/>
    <w:rsid w:val="00E76157"/>
    <w:rsid w:val="00F15E47"/>
    <w:rsid w:val="00F51E4B"/>
    <w:rsid w:val="00F55AE1"/>
    <w:rsid w:val="00F57460"/>
    <w:rsid w:val="00FB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2B211"/>
  <w15:chartTrackingRefBased/>
  <w15:docId w15:val="{7ADCE0F4-FDEA-4187-81ED-AE87CDF7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A2E"/>
    <w:pPr>
      <w:spacing w:line="30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A6F"/>
    <w:pPr>
      <w:keepNext/>
      <w:keepLines/>
      <w:spacing w:before="360" w:after="240"/>
      <w:outlineLvl w:val="0"/>
    </w:pPr>
    <w:rPr>
      <w:rFonts w:eastAsiaTheme="majorEastAsia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182"/>
    <w:pPr>
      <w:keepNext/>
      <w:keepLines/>
      <w:spacing w:before="240" w:after="12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14C7"/>
    <w:pPr>
      <w:keepNext/>
      <w:keepLines/>
      <w:spacing w:before="120" w:after="120"/>
      <w:outlineLvl w:val="2"/>
    </w:pPr>
    <w:rPr>
      <w:rFonts w:eastAsiaTheme="majorEastAsia" w:cstheme="majorBidi"/>
      <w:b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18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18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18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182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182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182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A6F"/>
    <w:rPr>
      <w:rFonts w:ascii="Arial" w:eastAsiaTheme="majorEastAsia" w:hAnsi="Arial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718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414C7"/>
    <w:rPr>
      <w:rFonts w:ascii="Arial" w:eastAsiaTheme="majorEastAsia" w:hAnsi="Arial" w:cstheme="majorBidi"/>
      <w:b/>
      <w:spacing w:val="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18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182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18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182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182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182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17718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77182"/>
    <w:pPr>
      <w:spacing w:after="240" w:line="240" w:lineRule="auto"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77182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18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718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7718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177182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177182"/>
    <w:pPr>
      <w:spacing w:after="0" w:line="276" w:lineRule="auto"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17718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7718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18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182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17718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17718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77182"/>
    <w:rPr>
      <w:smallCaps/>
      <w:color w:val="auto"/>
      <w:u w:val="single" w:color="858585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77182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177182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177182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177182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9F3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5E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F3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5E0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F35E0"/>
    <w:pPr>
      <w:spacing w:after="0" w:line="240" w:lineRule="auto"/>
      <w:ind w:left="720"/>
      <w:contextualSpacing/>
    </w:pPr>
    <w:rPr>
      <w:rFonts w:eastAsiaTheme="minorHAnsi"/>
      <w:lang w:val="es-CR"/>
    </w:rPr>
  </w:style>
  <w:style w:type="table" w:styleId="TableGrid">
    <w:name w:val="Table Grid"/>
    <w:basedOn w:val="TableNormal"/>
    <w:uiPriority w:val="39"/>
    <w:rsid w:val="009F35E0"/>
    <w:pPr>
      <w:spacing w:after="0" w:line="240" w:lineRule="auto"/>
      <w:jc w:val="left"/>
    </w:pPr>
    <w:rPr>
      <w:rFonts w:eastAsiaTheme="minorHAns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F15E4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5E4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15E4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4C7"/>
    <w:pPr>
      <w:spacing w:after="0" w:line="240" w:lineRule="auto"/>
      <w:jc w:val="left"/>
    </w:pPr>
    <w:rPr>
      <w:rFonts w:eastAsiaTheme="minorHAnsi"/>
      <w:sz w:val="20"/>
      <w:szCs w:val="20"/>
      <w:lang w:val="es-C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4C7"/>
    <w:rPr>
      <w:rFonts w:ascii="Arial" w:eastAsiaTheme="minorHAnsi" w:hAnsi="Arial"/>
      <w:sz w:val="20"/>
      <w:szCs w:val="20"/>
      <w:lang w:val="es-CR"/>
    </w:rPr>
  </w:style>
  <w:style w:type="character" w:styleId="FootnoteReference">
    <w:name w:val="footnote reference"/>
    <w:basedOn w:val="DefaultParagraphFont"/>
    <w:uiPriority w:val="99"/>
    <w:semiHidden/>
    <w:unhideWhenUsed/>
    <w:rsid w:val="00A414C7"/>
    <w:rPr>
      <w:vertAlign w:val="superscript"/>
    </w:rPr>
  </w:style>
  <w:style w:type="table" w:styleId="PlainTable2">
    <w:name w:val="Plain Table 2"/>
    <w:basedOn w:val="TableNormal"/>
    <w:uiPriority w:val="42"/>
    <w:rsid w:val="004E4160"/>
    <w:pPr>
      <w:spacing w:after="0" w:line="240" w:lineRule="auto"/>
    </w:pPr>
    <w:tblPr>
      <w:tblStyleRowBandSize w:val="1"/>
      <w:tblStyleColBandSize w:val="1"/>
      <w:tblBorders>
        <w:top w:val="single" w:sz="4" w:space="0" w:color="858585" w:themeColor="text1" w:themeTint="80"/>
        <w:bottom w:val="single" w:sz="4" w:space="0" w:color="858585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58585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58585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58585" w:themeColor="text1" w:themeTint="80"/>
          <w:right w:val="single" w:sz="4" w:space="0" w:color="858585" w:themeColor="text1" w:themeTint="80"/>
        </w:tcBorders>
      </w:tcPr>
    </w:tblStylePr>
    <w:tblStylePr w:type="band2Vert">
      <w:tblPr/>
      <w:tcPr>
        <w:tcBorders>
          <w:left w:val="single" w:sz="4" w:space="0" w:color="858585" w:themeColor="text1" w:themeTint="80"/>
          <w:right w:val="single" w:sz="4" w:space="0" w:color="858585" w:themeColor="text1" w:themeTint="80"/>
        </w:tcBorders>
      </w:tcPr>
    </w:tblStylePr>
    <w:tblStylePr w:type="band1Horz">
      <w:tblPr/>
      <w:tcPr>
        <w:tcBorders>
          <w:top w:val="single" w:sz="4" w:space="0" w:color="858585" w:themeColor="text1" w:themeTint="80"/>
          <w:bottom w:val="single" w:sz="4" w:space="0" w:color="858585" w:themeColor="text1" w:themeTint="80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4E4160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56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15865"/>
    <w:rPr>
      <w:color w:val="8080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515865"/>
    <w:rPr>
      <w:rFonts w:eastAsia="Calibri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51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www.estadonacion.or.cr/inicio/estado-regio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estadisticascentroamerica.estadonacion.or.cr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367EC267D844974AC8418725082F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55045-586B-4BBD-BB04-5FDCDC20B6BA}"/>
      </w:docPartPr>
      <w:docPartBody>
        <w:p w:rsidR="0094126D" w:rsidRDefault="00AA7728" w:rsidP="00AA7728">
          <w:pPr>
            <w:pStyle w:val="7367EC267D844974AC8418725082F13C"/>
          </w:pPr>
          <w:r w:rsidRPr="00A14552">
            <w:rPr>
              <w:rStyle w:val="PlaceholderText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28"/>
    <w:rsid w:val="00130463"/>
    <w:rsid w:val="008B3249"/>
    <w:rsid w:val="0094126D"/>
    <w:rsid w:val="00A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7728"/>
    <w:rPr>
      <w:color w:val="808080"/>
    </w:rPr>
  </w:style>
  <w:style w:type="paragraph" w:customStyle="1" w:styleId="7367EC267D844974AC8418725082F13C">
    <w:name w:val="7367EC267D844974AC8418725082F13C"/>
    <w:rsid w:val="00AA7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CA">
      <a:dk1>
        <a:srgbClr val="0C0C0C"/>
      </a:dk1>
      <a:lt1>
        <a:srgbClr val="FFFFFF"/>
      </a:lt1>
      <a:dk2>
        <a:srgbClr val="595959"/>
      </a:dk2>
      <a:lt2>
        <a:srgbClr val="A5A5A5"/>
      </a:lt2>
      <a:accent1>
        <a:srgbClr val="008080"/>
      </a:accent1>
      <a:accent2>
        <a:srgbClr val="4DC58D"/>
      </a:accent2>
      <a:accent3>
        <a:srgbClr val="5B9BD5"/>
      </a:accent3>
      <a:accent4>
        <a:srgbClr val="70AD47"/>
      </a:accent4>
      <a:accent5>
        <a:srgbClr val="FFC000"/>
      </a:accent5>
      <a:accent6>
        <a:srgbClr val="FF0000"/>
      </a:accent6>
      <a:hlink>
        <a:srgbClr val="0563C1"/>
      </a:hlink>
      <a:folHlink>
        <a:srgbClr val="0563C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Técnico #1
Técnico #2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6027337BD7D84786FDFCAD47D84EAD" ma:contentTypeVersion="12" ma:contentTypeDescription="Ein neues Dokument erstellen." ma:contentTypeScope="" ma:versionID="6eeceb114d2a8e6568b59d5fce0356a9">
  <xsd:schema xmlns:xsd="http://www.w3.org/2001/XMLSchema" xmlns:xs="http://www.w3.org/2001/XMLSchema" xmlns:p="http://schemas.microsoft.com/office/2006/metadata/properties" xmlns:ns2="a38c399c-8ff7-4174-a2b7-36aff2312e5b" xmlns:ns3="10852bae-b901-4705-bcd3-6348afc341aa" targetNamespace="http://schemas.microsoft.com/office/2006/metadata/properties" ma:root="true" ma:fieldsID="c6c19a9b040d1f3e03f1b3e3fad67bf9" ns2:_="" ns3:_="">
    <xsd:import namespace="a38c399c-8ff7-4174-a2b7-36aff2312e5b"/>
    <xsd:import namespace="10852bae-b901-4705-bcd3-6348afc341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c399c-8ff7-4174-a2b7-36aff2312e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52bae-b901-4705-bcd3-6348afc34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F0EE6F-0B30-4A23-9FD7-7CB1DD3AEA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D7A2FF-08A3-4D45-ABB4-08ECC0A4F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c399c-8ff7-4174-a2b7-36aff2312e5b"/>
    <ds:schemaRef ds:uri="10852bae-b901-4705-bcd3-6348afc34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657E3F-6B13-49FD-A461-E0F8110F6D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6ABDFE-50BD-41EF-9CF6-88108173F8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19</Pages>
  <Words>2710</Words>
  <Characters>14906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Biodiversity check agrícola</vt:lpstr>
      <vt:lpstr>Biodiversity check agrícola</vt:lpstr>
    </vt:vector>
  </TitlesOfParts>
  <Company/>
  <LinksUpToDate>false</LinksUpToDate>
  <CharactersWithSpaces>17581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Biodiversity check agrícola</dc:title>
  <dc:subject>Informe para Nombre de la Finca o Grupo de Fincas, Ubicación</dc:subject>
  <dc:creator>Catalina Mora</dc:creator>
  <cp:keywords/>
  <dc:description/>
  <cp:lastModifiedBy>Jimenez De La Cruz, Cristina Maria GIZ DO</cp:lastModifiedBy>
  <cp:revision>15</cp:revision>
  <dcterms:created xsi:type="dcterms:W3CDTF">2020-03-09T22:03:00Z</dcterms:created>
  <dcterms:modified xsi:type="dcterms:W3CDTF">2021-08-19T19:34:00Z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0x010100C86027337BD7D84786FDFCAD47D84EAD</vt:lpwstr>
  </property>
</Properties>
</file>